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AF7" w:rsidRPr="009C1AF7" w:rsidRDefault="009C1AF7" w:rsidP="009C1AF7">
      <w:pPr>
        <w:suppressAutoHyphens w:val="0"/>
        <w:autoSpaceDE w:val="0"/>
        <w:autoSpaceDN w:val="0"/>
        <w:spacing w:before="300"/>
        <w:jc w:val="center"/>
        <w:rPr>
          <w:rFonts w:eastAsia="Times New Roman" w:cs="Times New Roman"/>
          <w:b/>
          <w:bCs/>
          <w:kern w:val="2"/>
          <w:sz w:val="28"/>
          <w:szCs w:val="28"/>
          <w:lang w:eastAsia="ru-RU" w:bidi="ar-SA"/>
        </w:rPr>
      </w:pPr>
      <w:r w:rsidRPr="009C1AF7">
        <w:rPr>
          <w:rFonts w:eastAsia="Times New Roman" w:cs="Times New Roman"/>
          <w:b/>
          <w:bCs/>
          <w:kern w:val="2"/>
          <w:sz w:val="28"/>
          <w:szCs w:val="28"/>
          <w:lang w:eastAsia="ru-RU" w:bidi="ar-SA"/>
        </w:rPr>
        <w:t>Политика в отношении обработки персональных данных</w:t>
      </w:r>
    </w:p>
    <w:p w:rsidR="009C1AF7" w:rsidRPr="009C1AF7" w:rsidRDefault="009C1AF7" w:rsidP="009C1AF7">
      <w:pPr>
        <w:suppressAutoHyphens w:val="0"/>
        <w:autoSpaceDE w:val="0"/>
        <w:autoSpaceDN w:val="0"/>
        <w:jc w:val="center"/>
        <w:rPr>
          <w:rFonts w:eastAsia="Times New Roman" w:cs="Times New Roman"/>
          <w:b/>
          <w:bCs/>
          <w:kern w:val="2"/>
          <w:sz w:val="28"/>
          <w:szCs w:val="28"/>
          <w:lang w:eastAsia="ru-RU" w:bidi="ar-SA"/>
        </w:rPr>
      </w:pPr>
      <w:r w:rsidRPr="009C1AF7">
        <w:rPr>
          <w:rFonts w:eastAsia="Times New Roman" w:cs="Times New Roman"/>
          <w:b/>
          <w:bCs/>
          <w:kern w:val="2"/>
          <w:sz w:val="28"/>
          <w:szCs w:val="28"/>
          <w:lang w:eastAsia="ru-RU" w:bidi="ar-SA"/>
        </w:rPr>
        <w:t xml:space="preserve">на интернет-сайте </w:t>
      </w:r>
      <w:r w:rsidR="00542D16">
        <w:rPr>
          <w:rFonts w:eastAsia="Times New Roman" w:cs="Times New Roman"/>
          <w:b/>
          <w:bCs/>
          <w:kern w:val="2"/>
          <w:sz w:val="28"/>
          <w:szCs w:val="28"/>
          <w:lang w:eastAsia="ru-RU" w:bidi="ar-SA"/>
        </w:rPr>
        <w:t>komsis.su</w:t>
      </w:r>
    </w:p>
    <w:p w:rsidR="009C1AF7" w:rsidRPr="009C1AF7" w:rsidRDefault="009C1AF7" w:rsidP="009C1AF7">
      <w:pPr>
        <w:suppressAutoHyphens w:val="0"/>
        <w:autoSpaceDE w:val="0"/>
        <w:autoSpaceDN w:val="0"/>
        <w:ind w:firstLine="540"/>
        <w:jc w:val="both"/>
        <w:rPr>
          <w:rFonts w:eastAsia="Times New Roman" w:cs="Times New Roman"/>
          <w:kern w:val="2"/>
          <w:lang w:eastAsia="ru-RU" w:bidi="ar-SA"/>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819"/>
        <w:gridCol w:w="4819"/>
      </w:tblGrid>
      <w:tr w:rsidR="009C1AF7" w:rsidRPr="009C1AF7">
        <w:tc>
          <w:tcPr>
            <w:tcW w:w="5103" w:type="dxa"/>
            <w:tcBorders>
              <w:top w:val="nil"/>
              <w:left w:val="nil"/>
              <w:bottom w:val="nil"/>
              <w:right w:val="nil"/>
            </w:tcBorders>
          </w:tcPr>
          <w:p w:rsidR="009C1AF7" w:rsidRPr="009C1AF7" w:rsidRDefault="009C1AF7" w:rsidP="00541A6B">
            <w:pPr>
              <w:suppressAutoHyphens w:val="0"/>
              <w:autoSpaceDE w:val="0"/>
              <w:autoSpaceDN w:val="0"/>
              <w:rPr>
                <w:rFonts w:eastAsia="Times New Roman" w:cs="Times New Roman"/>
                <w:kern w:val="2"/>
                <w:lang w:eastAsia="ru-RU" w:bidi="ar-SA"/>
              </w:rPr>
            </w:pPr>
          </w:p>
        </w:tc>
        <w:tc>
          <w:tcPr>
            <w:tcW w:w="5103" w:type="dxa"/>
            <w:tcBorders>
              <w:top w:val="nil"/>
              <w:left w:val="nil"/>
              <w:bottom w:val="nil"/>
              <w:right w:val="nil"/>
            </w:tcBorders>
          </w:tcPr>
          <w:p w:rsidR="009C1AF7" w:rsidRPr="009C1AF7" w:rsidRDefault="009C1AF7" w:rsidP="00542D16">
            <w:pPr>
              <w:suppressAutoHyphens w:val="0"/>
              <w:autoSpaceDE w:val="0"/>
              <w:autoSpaceDN w:val="0"/>
              <w:jc w:val="right"/>
              <w:rPr>
                <w:rFonts w:eastAsia="Times New Roman" w:cs="Times New Roman"/>
                <w:kern w:val="2"/>
                <w:lang w:eastAsia="ru-RU" w:bidi="ar-SA"/>
              </w:rPr>
            </w:pPr>
          </w:p>
        </w:tc>
      </w:tr>
    </w:tbl>
    <w:p w:rsidR="009C1AF7" w:rsidRPr="00542D16" w:rsidRDefault="009C1AF7" w:rsidP="00542D16">
      <w:pPr>
        <w:suppressAutoHyphens w:val="0"/>
        <w:autoSpaceDE w:val="0"/>
        <w:autoSpaceDN w:val="0"/>
        <w:jc w:val="center"/>
        <w:outlineLvl w:val="0"/>
        <w:rPr>
          <w:rFonts w:eastAsia="Times New Roman" w:cs="Times New Roman"/>
          <w:kern w:val="2"/>
          <w:sz w:val="22"/>
          <w:szCs w:val="22"/>
          <w:lang w:eastAsia="ru-RU" w:bidi="ar-SA"/>
        </w:rPr>
      </w:pPr>
    </w:p>
    <w:p w:rsidR="009C1AF7" w:rsidRPr="00542D16" w:rsidRDefault="009C1AF7" w:rsidP="00542D16">
      <w:pPr>
        <w:suppressAutoHyphens w:val="0"/>
        <w:autoSpaceDE w:val="0"/>
        <w:autoSpaceDN w:val="0"/>
        <w:ind w:left="-142" w:right="-143" w:firstLine="426"/>
        <w:jc w:val="both"/>
        <w:outlineLvl w:val="0"/>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1. </w:t>
      </w:r>
      <w:r w:rsidR="00FF565E" w:rsidRPr="00542D16">
        <w:rPr>
          <w:rFonts w:eastAsia="Times New Roman" w:cs="Times New Roman"/>
          <w:kern w:val="2"/>
          <w:sz w:val="22"/>
          <w:szCs w:val="22"/>
          <w:lang w:eastAsia="ru-RU" w:bidi="ar-SA"/>
        </w:rPr>
        <w:t>Общие положения.</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1.1. Настоящий документ (далее - Политика) определяет политику в отношении обработки персональных данных пользователей сайта </w:t>
      </w:r>
      <w:r w:rsidR="00541A6B" w:rsidRPr="00542D16">
        <w:rPr>
          <w:rFonts w:eastAsia="Times New Roman" w:cs="Times New Roman"/>
          <w:kern w:val="2"/>
          <w:sz w:val="22"/>
          <w:szCs w:val="22"/>
          <w:lang w:eastAsia="ru-RU" w:bidi="ar-SA"/>
        </w:rPr>
        <w:t>https://komsis.su/</w:t>
      </w:r>
      <w:r w:rsidRPr="00542D16">
        <w:rPr>
          <w:rFonts w:eastAsia="Times New Roman" w:cs="Times New Roman"/>
          <w:kern w:val="2"/>
          <w:sz w:val="22"/>
          <w:szCs w:val="22"/>
          <w:lang w:eastAsia="ru-RU" w:bidi="ar-SA"/>
        </w:rPr>
        <w:t xml:space="preserve"> </w:t>
      </w:r>
      <w:proofErr w:type="gramStart"/>
      <w:r w:rsidRPr="00542D16">
        <w:rPr>
          <w:rFonts w:eastAsia="Times New Roman" w:cs="Times New Roman"/>
          <w:kern w:val="2"/>
          <w:sz w:val="22"/>
          <w:szCs w:val="22"/>
          <w:lang w:eastAsia="ru-RU" w:bidi="ar-SA"/>
        </w:rPr>
        <w:t>(</w:t>
      </w:r>
      <w:r w:rsidR="00541A6B" w:rsidRPr="00542D16">
        <w:rPr>
          <w:rFonts w:eastAsia="Times New Roman" w:cs="Times New Roman"/>
          <w:kern w:val="2"/>
          <w:sz w:val="22"/>
          <w:szCs w:val="22"/>
          <w:lang w:eastAsia="ru-RU" w:bidi="ar-SA"/>
        </w:rPr>
        <w:t xml:space="preserve"> </w:t>
      </w:r>
      <w:proofErr w:type="gramEnd"/>
      <w:r w:rsidR="00541A6B" w:rsidRPr="00542D16">
        <w:rPr>
          <w:rFonts w:eastAsia="Times New Roman" w:cs="Times New Roman"/>
          <w:kern w:val="2"/>
          <w:sz w:val="22"/>
          <w:szCs w:val="22"/>
          <w:lang w:eastAsia="ru-RU" w:bidi="ar-SA"/>
        </w:rPr>
        <w:t>владелец - Общество с ограниченной ответственностью Инженерный Центр «Коммунальные Системы»</w:t>
      </w:r>
      <w:r w:rsidRPr="00542D16">
        <w:rPr>
          <w:rFonts w:eastAsia="Times New Roman" w:cs="Times New Roman"/>
          <w:kern w:val="2"/>
          <w:sz w:val="22"/>
          <w:szCs w:val="22"/>
          <w:lang w:eastAsia="ru-RU" w:bidi="ar-SA"/>
        </w:rPr>
        <w:t xml:space="preserve">) (далее - Оператор) на сайте в информационно-телекоммуникационной сети Интернет по адресу: </w:t>
      </w:r>
      <w:proofErr w:type="spellStart"/>
      <w:r w:rsidRPr="00542D16">
        <w:rPr>
          <w:rFonts w:eastAsia="Times New Roman" w:cs="Times New Roman"/>
          <w:kern w:val="2"/>
          <w:sz w:val="22"/>
          <w:szCs w:val="22"/>
          <w:lang w:eastAsia="ru-RU" w:bidi="ar-SA"/>
        </w:rPr>
        <w:t>www.</w:t>
      </w:r>
      <w:r w:rsidR="00541A6B" w:rsidRPr="00542D16">
        <w:rPr>
          <w:rFonts w:eastAsia="Times New Roman" w:cs="Times New Roman"/>
          <w:kern w:val="2"/>
          <w:sz w:val="22"/>
          <w:szCs w:val="22"/>
          <w:lang w:eastAsia="ru-RU" w:bidi="ar-SA"/>
        </w:rPr>
        <w:t>komsis.su</w:t>
      </w:r>
      <w:proofErr w:type="spellEnd"/>
      <w:r w:rsidRPr="00542D16">
        <w:rPr>
          <w:rFonts w:eastAsia="Times New Roman" w:cs="Times New Roman"/>
          <w:kern w:val="2"/>
          <w:sz w:val="22"/>
          <w:szCs w:val="22"/>
          <w:lang w:eastAsia="ru-RU" w:bidi="ar-SA"/>
        </w:rPr>
        <w:t xml:space="preserve"> (указать доменное имя) (далее - Сайт).</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1.2. Настоящая Политика разработана на основании </w:t>
      </w:r>
      <w:hyperlink r:id="rId6" w:tooltip="Федеральный закон от 27.07.2006 N 152-ФЗ (ред. от 28.02.2025) &quot;О персональных данных&quot; {КонсультантПлюс}">
        <w:r w:rsidRPr="00542D16">
          <w:rPr>
            <w:rFonts w:eastAsia="Times New Roman" w:cs="Times New Roman"/>
            <w:kern w:val="2"/>
            <w:sz w:val="22"/>
            <w:szCs w:val="22"/>
            <w:lang w:eastAsia="ru-RU" w:bidi="ar-SA"/>
          </w:rPr>
          <w:t>п. 2 ч. 1 ст. 18.1</w:t>
        </w:r>
      </w:hyperlink>
      <w:r w:rsidRPr="00542D16">
        <w:rPr>
          <w:rFonts w:eastAsia="Times New Roman" w:cs="Times New Roman"/>
          <w:kern w:val="2"/>
          <w:sz w:val="22"/>
          <w:szCs w:val="22"/>
          <w:lang w:eastAsia="ru-RU" w:bidi="ar-SA"/>
        </w:rPr>
        <w:t xml:space="preserve"> Федерального закона от 27.07.2006 N 152-ФЗ "О персональных данных", а также Рекомендаций по составлению документа, определяющего политику оператора в отношении обработки персональных данных, в порядке, установленном Федеральным </w:t>
      </w:r>
      <w:hyperlink r:id="rId7" w:tooltip="Федеральный закон от 27.07.2006 N 152-ФЗ (ред. от 28.02.2025) &quot;О персональных данных&quot; {КонсультантПлюс}">
        <w:r w:rsidRPr="00542D16">
          <w:rPr>
            <w:rFonts w:eastAsia="Times New Roman" w:cs="Times New Roman"/>
            <w:kern w:val="2"/>
            <w:sz w:val="22"/>
            <w:szCs w:val="22"/>
            <w:lang w:eastAsia="ru-RU" w:bidi="ar-SA"/>
          </w:rPr>
          <w:t>законом</w:t>
        </w:r>
      </w:hyperlink>
      <w:r w:rsidRPr="00542D16">
        <w:rPr>
          <w:rFonts w:eastAsia="Times New Roman" w:cs="Times New Roman"/>
          <w:kern w:val="2"/>
          <w:sz w:val="22"/>
          <w:szCs w:val="22"/>
          <w:lang w:eastAsia="ru-RU" w:bidi="ar-SA"/>
        </w:rPr>
        <w:t xml:space="preserve"> от 27.07.2006 N 152-ФЗ "О персональных данных".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1.3. Во исполнение требований </w:t>
      </w:r>
      <w:hyperlink r:id="rId8" w:tooltip="Федеральный закон от 27.07.2006 N 152-ФЗ (ред. от 28.02.2025) &quot;О персональных данных&quot; {КонсультантПлюс}">
        <w:r w:rsidRPr="00542D16">
          <w:rPr>
            <w:rFonts w:eastAsia="Times New Roman" w:cs="Times New Roman"/>
            <w:kern w:val="2"/>
            <w:sz w:val="22"/>
            <w:szCs w:val="22"/>
            <w:lang w:eastAsia="ru-RU" w:bidi="ar-SA"/>
          </w:rPr>
          <w:t>ч. 2 ст. 18.1</w:t>
        </w:r>
      </w:hyperlink>
      <w:r w:rsidRPr="00542D16">
        <w:rPr>
          <w:rFonts w:eastAsia="Times New Roman" w:cs="Times New Roman"/>
          <w:kern w:val="2"/>
          <w:sz w:val="22"/>
          <w:szCs w:val="22"/>
          <w:lang w:eastAsia="ru-RU" w:bidi="ar-SA"/>
        </w:rPr>
        <w:t xml:space="preserve"> Федерального закона от 27.07.2006 N 152-ФЗ "О персональных данных" Политика публикуется в свободном доступе в информационно-телекоммуникационной сети Интернет на Сайте Оператора по адресу: </w:t>
      </w:r>
      <w:r w:rsidR="006C21F2" w:rsidRPr="00542D16">
        <w:rPr>
          <w:rFonts w:eastAsia="Times New Roman" w:cs="Times New Roman"/>
          <w:kern w:val="2"/>
          <w:sz w:val="22"/>
          <w:szCs w:val="22"/>
          <w:lang w:eastAsia="ru-RU" w:bidi="ar-SA"/>
        </w:rPr>
        <w:t>www.komsis.su</w:t>
      </w:r>
      <w:r w:rsidRPr="00542D16">
        <w:rPr>
          <w:rFonts w:eastAsia="Times New Roman" w:cs="Times New Roman"/>
          <w:kern w:val="2"/>
          <w:sz w:val="22"/>
          <w:szCs w:val="22"/>
          <w:lang w:eastAsia="ru-RU" w:bidi="ar-SA"/>
        </w:rPr>
        <w:t>.</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1.4. Настоящая Политика конфиденциальности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1.5. Понятия, содержащиеся в </w:t>
      </w:r>
      <w:hyperlink r:id="rId9" w:tooltip="Федеральный закон от 27.07.2006 N 152-ФЗ (ред. от 28.02.2025) &quot;О персональных данных&quot; {КонсультантПлюс}">
        <w:r w:rsidRPr="00542D16">
          <w:rPr>
            <w:rFonts w:eastAsia="Times New Roman" w:cs="Times New Roman"/>
            <w:kern w:val="2"/>
            <w:sz w:val="22"/>
            <w:szCs w:val="22"/>
            <w:lang w:eastAsia="ru-RU" w:bidi="ar-SA"/>
          </w:rPr>
          <w:t>ст. 3</w:t>
        </w:r>
      </w:hyperlink>
      <w:r w:rsidRPr="00542D16">
        <w:rPr>
          <w:rFonts w:eastAsia="Times New Roman" w:cs="Times New Roman"/>
          <w:kern w:val="2"/>
          <w:sz w:val="22"/>
          <w:szCs w:val="22"/>
          <w:lang w:eastAsia="ru-RU" w:bidi="ar-SA"/>
        </w:rPr>
        <w:t xml:space="preserve"> Федерального закона от 27.07.2006 N 152-ФЗ "О персональных данных", используются в настоящей Политике с аналогичным значением.</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1.6. В настоящей Политике также используются следующие термины:</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Пользователь - любое лицо, посещающее Сайт и использующее информацию, материалы и сервисы Сайта. Пользователь Сайта является субъектом персональных данных по смыслу Федерального </w:t>
      </w:r>
      <w:hyperlink r:id="rId10" w:tooltip="Федеральный закон от 27.07.2006 N 152-ФЗ (ред. от 28.02.2025) &quot;О персональных данных&quot; {КонсультантПлюс}">
        <w:r w:rsidRPr="00542D16">
          <w:rPr>
            <w:rFonts w:eastAsia="Times New Roman" w:cs="Times New Roman"/>
            <w:kern w:val="2"/>
            <w:sz w:val="22"/>
            <w:szCs w:val="22"/>
            <w:lang w:eastAsia="ru-RU" w:bidi="ar-SA"/>
          </w:rPr>
          <w:t>закона</w:t>
        </w:r>
      </w:hyperlink>
      <w:r w:rsidRPr="00542D16">
        <w:rPr>
          <w:rFonts w:eastAsia="Times New Roman" w:cs="Times New Roman"/>
          <w:kern w:val="2"/>
          <w:sz w:val="22"/>
          <w:szCs w:val="22"/>
          <w:lang w:eastAsia="ru-RU" w:bidi="ar-SA"/>
        </w:rPr>
        <w:t xml:space="preserve"> от 27.07.2006 N 152-ФЗ "О персональных данных".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Сервисы Сайта - интерактивные (диалоговые) программные компоненты на страницах Сайта,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 </w:t>
      </w:r>
      <w:r w:rsidR="006C21F2" w:rsidRPr="00542D16">
        <w:rPr>
          <w:rFonts w:eastAsia="Times New Roman" w:cs="Times New Roman"/>
          <w:kern w:val="2"/>
          <w:sz w:val="22"/>
          <w:szCs w:val="22"/>
          <w:lang w:eastAsia="ru-RU" w:bidi="ar-SA"/>
        </w:rPr>
        <w:t>Сервисы Сайта</w:t>
      </w:r>
      <w:r w:rsidRPr="00542D16">
        <w:rPr>
          <w:rFonts w:eastAsia="Times New Roman" w:cs="Times New Roman"/>
          <w:kern w:val="2"/>
          <w:sz w:val="22"/>
          <w:szCs w:val="22"/>
          <w:lang w:eastAsia="ru-RU" w:bidi="ar-SA"/>
        </w:rPr>
        <w:t>.</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1.7. Права и обязанности Оператора.</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1.7.1. Оператор обязан:</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 обрабатывать персональные данные исключительно в целях, указанных в Политике,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предусмотренных Федеральным </w:t>
      </w:r>
      <w:hyperlink r:id="rId11" w:tooltip="Федеральный закон от 27.07.2006 N 152-ФЗ (ред. от 28.02.2025) &quot;О персональных данных&quot; {КонсультантПлюс}">
        <w:r w:rsidRPr="00542D16">
          <w:rPr>
            <w:rFonts w:eastAsia="Times New Roman" w:cs="Times New Roman"/>
            <w:kern w:val="2"/>
            <w:sz w:val="22"/>
            <w:szCs w:val="22"/>
            <w:lang w:eastAsia="ru-RU" w:bidi="ar-SA"/>
          </w:rPr>
          <w:t>законом</w:t>
        </w:r>
      </w:hyperlink>
      <w:r w:rsidRPr="00542D16">
        <w:rPr>
          <w:rFonts w:eastAsia="Times New Roman" w:cs="Times New Roman"/>
          <w:kern w:val="2"/>
          <w:sz w:val="22"/>
          <w:szCs w:val="22"/>
          <w:lang w:eastAsia="ru-RU" w:bidi="ar-SA"/>
        </w:rPr>
        <w:t xml:space="preserve"> от 27.07.2006 N 152-ФЗ "О персональных данных" и принятыми в соответствии с ним нормативными правовыми актами;</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не распространять персональные данные без согласия Пользователя, если иное не предусмотрено действующим законодательством Российской Федерации;</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 осуществлять обработку персональных данных с соблюдением принципов и правил, предусмотренных Федеральным </w:t>
      </w:r>
      <w:hyperlink r:id="rId12" w:tooltip="Федеральный закон от 27.07.2006 N 152-ФЗ (ред. от 28.02.2025) &quot;О персональных данных&quot; {КонсультантПлюс}">
        <w:r w:rsidRPr="00542D16">
          <w:rPr>
            <w:rFonts w:eastAsia="Times New Roman" w:cs="Times New Roman"/>
            <w:kern w:val="2"/>
            <w:sz w:val="22"/>
            <w:szCs w:val="22"/>
            <w:lang w:eastAsia="ru-RU" w:bidi="ar-SA"/>
          </w:rPr>
          <w:t>законом</w:t>
        </w:r>
      </w:hyperlink>
      <w:r w:rsidRPr="00542D16">
        <w:rPr>
          <w:rFonts w:eastAsia="Times New Roman" w:cs="Times New Roman"/>
          <w:kern w:val="2"/>
          <w:sz w:val="22"/>
          <w:szCs w:val="22"/>
          <w:lang w:eastAsia="ru-RU" w:bidi="ar-SA"/>
        </w:rPr>
        <w:t xml:space="preserve"> от 27.07.2006 N 152-ФЗ "О персональных данных";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организовывать защиту персональных данных в соответствии с требованиями законодательства Российской Федерации;</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рассматривать обращения Пользователя (его законного представителя) по вопросам обработки персональных данных и давать мотивированные ответы;</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предоставлять Пользователю (его законному представителю) возможность безвозмездного доступа к его персональным данным;</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 принимать меры по уточнению, блокированию, уничтожению персональных данных Пользователя в случаях, установленных Федеральным </w:t>
      </w:r>
      <w:hyperlink r:id="rId13" w:tooltip="Федеральный закон от 27.07.2006 N 152-ФЗ (ред. от 28.02.2025) &quot;О персональных данных&quot; {КонсультантПлюс}">
        <w:r w:rsidRPr="00542D16">
          <w:rPr>
            <w:rFonts w:eastAsia="Times New Roman" w:cs="Times New Roman"/>
            <w:kern w:val="2"/>
            <w:sz w:val="22"/>
            <w:szCs w:val="22"/>
            <w:lang w:eastAsia="ru-RU" w:bidi="ar-SA"/>
          </w:rPr>
          <w:t>законом</w:t>
        </w:r>
      </w:hyperlink>
      <w:r w:rsidRPr="00542D16">
        <w:rPr>
          <w:rFonts w:eastAsia="Times New Roman" w:cs="Times New Roman"/>
          <w:kern w:val="2"/>
          <w:sz w:val="22"/>
          <w:szCs w:val="22"/>
          <w:lang w:eastAsia="ru-RU" w:bidi="ar-SA"/>
        </w:rPr>
        <w:t xml:space="preserve"> от 27.07.2006 N 152-ФЗ "О персональных данных".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1.7.2. Оператор имеет право:</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 самостоятельно определять состав и перечень мер, необходимых и достаточных для обеспечения выполнения обязанностей, предусмотренных Федеральным </w:t>
      </w:r>
      <w:hyperlink r:id="rId14" w:tooltip="Федеральный закон от 27.07.2006 N 152-ФЗ (ред. от 28.02.2025) &quot;О персональных данных&quot; {КонсультантПлюс}">
        <w:r w:rsidRPr="00542D16">
          <w:rPr>
            <w:rFonts w:eastAsia="Times New Roman" w:cs="Times New Roman"/>
            <w:kern w:val="2"/>
            <w:sz w:val="22"/>
            <w:szCs w:val="22"/>
            <w:lang w:eastAsia="ru-RU" w:bidi="ar-SA"/>
          </w:rPr>
          <w:t>законом</w:t>
        </w:r>
      </w:hyperlink>
      <w:r w:rsidRPr="00542D16">
        <w:rPr>
          <w:rFonts w:eastAsia="Times New Roman" w:cs="Times New Roman"/>
          <w:kern w:val="2"/>
          <w:sz w:val="22"/>
          <w:szCs w:val="22"/>
          <w:lang w:eastAsia="ru-RU" w:bidi="ar-SA"/>
        </w:rPr>
        <w:t xml:space="preserve"> от 27.07.2006 N 152-ФЗ "О персональных данных" и принятыми в соответствии с ним нормативными правовыми актами, если иное не предусмотрено Федеральным </w:t>
      </w:r>
      <w:hyperlink r:id="rId15" w:tooltip="Федеральный закон от 27.07.2006 N 152-ФЗ (ред. от 28.02.2025) &quot;О персональных данных&quot; {КонсультантПлюс}">
        <w:r w:rsidRPr="00542D16">
          <w:rPr>
            <w:rFonts w:eastAsia="Times New Roman" w:cs="Times New Roman"/>
            <w:kern w:val="2"/>
            <w:sz w:val="22"/>
            <w:szCs w:val="22"/>
            <w:lang w:eastAsia="ru-RU" w:bidi="ar-SA"/>
          </w:rPr>
          <w:t>законом</w:t>
        </w:r>
      </w:hyperlink>
      <w:r w:rsidRPr="00542D16">
        <w:rPr>
          <w:rFonts w:eastAsia="Times New Roman" w:cs="Times New Roman"/>
          <w:kern w:val="2"/>
          <w:sz w:val="22"/>
          <w:szCs w:val="22"/>
          <w:lang w:eastAsia="ru-RU" w:bidi="ar-SA"/>
        </w:rPr>
        <w:t xml:space="preserve"> от 27.07.2006 N 152-ФЗ "О персональных данных" или другими </w:t>
      </w:r>
      <w:r w:rsidRPr="00542D16">
        <w:rPr>
          <w:rFonts w:eastAsia="Times New Roman" w:cs="Times New Roman"/>
          <w:kern w:val="2"/>
          <w:sz w:val="22"/>
          <w:szCs w:val="22"/>
          <w:lang w:eastAsia="ru-RU" w:bidi="ar-SA"/>
        </w:rPr>
        <w:lastRenderedPageBreak/>
        <w:t>федеральными законами;</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поручить обработку персональных данных другому лицу с согласия Пользователя,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 в случае отзыва Пользователем согласия на обработку персональных данных продолжить обработку персональных данных без согласия Пользователя при наличии оснований, указанных в Федеральном </w:t>
      </w:r>
      <w:hyperlink r:id="rId16" w:tooltip="Федеральный закон от 27.07.2006 N 152-ФЗ (ред. от 28.02.2025) &quot;О персональных данных&quot; {КонсультантПлюс}">
        <w:r w:rsidRPr="00542D16">
          <w:rPr>
            <w:rFonts w:eastAsia="Times New Roman" w:cs="Times New Roman"/>
            <w:kern w:val="2"/>
            <w:sz w:val="22"/>
            <w:szCs w:val="22"/>
            <w:lang w:eastAsia="ru-RU" w:bidi="ar-SA"/>
          </w:rPr>
          <w:t>законе</w:t>
        </w:r>
      </w:hyperlink>
      <w:r w:rsidRPr="00542D16">
        <w:rPr>
          <w:rFonts w:eastAsia="Times New Roman" w:cs="Times New Roman"/>
          <w:kern w:val="2"/>
          <w:sz w:val="22"/>
          <w:szCs w:val="22"/>
          <w:lang w:eastAsia="ru-RU" w:bidi="ar-SA"/>
        </w:rPr>
        <w:t xml:space="preserve"> от 27.07.2006 N 152-ФЗ "О персональных данных";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 получать от Пользователя достоверные информацию и/или документы, содержащие персональные данные Пользователя, для целей обработки, указанных в </w:t>
      </w:r>
      <w:hyperlink w:anchor="P49" w:tooltip="2.2. Персональные данные Пользователя Оператор обрабатывает в следующих целях:">
        <w:r w:rsidRPr="00542D16">
          <w:rPr>
            <w:rFonts w:eastAsia="Times New Roman" w:cs="Times New Roman"/>
            <w:kern w:val="2"/>
            <w:sz w:val="22"/>
            <w:szCs w:val="22"/>
            <w:lang w:eastAsia="ru-RU" w:bidi="ar-SA"/>
          </w:rPr>
          <w:t>п. 2.2</w:t>
        </w:r>
      </w:hyperlink>
      <w:r w:rsidRPr="00542D16">
        <w:rPr>
          <w:rFonts w:eastAsia="Times New Roman" w:cs="Times New Roman"/>
          <w:kern w:val="2"/>
          <w:sz w:val="22"/>
          <w:szCs w:val="22"/>
          <w:lang w:eastAsia="ru-RU" w:bidi="ar-SA"/>
        </w:rPr>
        <w:t xml:space="preserve"> Политики;</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требовать от Пользователя своевременного уточнения предоставленных персональных данных.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1.8. Права и обязанности Пользователя.</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1.8.1. Пользователь обязан:</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 обеспечивать достоверность предоставляемых Оператору персональных данных, необходимых для целей обработки, предусмотренных в </w:t>
      </w:r>
      <w:hyperlink w:anchor="P49" w:tooltip="2.2. Персональные данные Пользователя Оператор обрабатывает в следующих целях:">
        <w:r w:rsidRPr="00542D16">
          <w:rPr>
            <w:rFonts w:eastAsia="Times New Roman" w:cs="Times New Roman"/>
            <w:kern w:val="2"/>
            <w:sz w:val="22"/>
            <w:szCs w:val="22"/>
            <w:lang w:eastAsia="ru-RU" w:bidi="ar-SA"/>
          </w:rPr>
          <w:t>п. 2.2</w:t>
        </w:r>
      </w:hyperlink>
      <w:r w:rsidRPr="00542D16">
        <w:rPr>
          <w:rFonts w:eastAsia="Times New Roman" w:cs="Times New Roman"/>
          <w:kern w:val="2"/>
          <w:sz w:val="22"/>
          <w:szCs w:val="22"/>
          <w:lang w:eastAsia="ru-RU" w:bidi="ar-SA"/>
        </w:rPr>
        <w:t xml:space="preserve"> Политики;</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предоставлять Оператору при необходимости сведения для уточнения (обновления, изменения) предоставленных персональных данных.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1.8.2. Пользователь имеет право:</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на полную информацию, касающуюся обработки его персональных данных Оператором, за исключением случаев, предусмотренных законодательством Российской Федерации;</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отзыв согласия на обработку персональных данных;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принятие предусмотренных законом мер по защите своих прав;</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обжалование в уполномоченный орган по защите прав субъектов персональных данных или в судебном порядке неправомерных действий или бездействия Оператора при обработке его персональных данных;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вариант: - дачу предварительного согласия на обработку персональных данных в целях получения рекламы.</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Оператор и Пользователи также имеют иные права и </w:t>
      </w:r>
      <w:proofErr w:type="gramStart"/>
      <w:r w:rsidRPr="00542D16">
        <w:rPr>
          <w:rFonts w:eastAsia="Times New Roman" w:cs="Times New Roman"/>
          <w:kern w:val="2"/>
          <w:sz w:val="22"/>
          <w:szCs w:val="22"/>
          <w:lang w:eastAsia="ru-RU" w:bidi="ar-SA"/>
        </w:rPr>
        <w:t>несут иные обязанности</w:t>
      </w:r>
      <w:proofErr w:type="gramEnd"/>
      <w:r w:rsidRPr="00542D16">
        <w:rPr>
          <w:rFonts w:eastAsia="Times New Roman" w:cs="Times New Roman"/>
          <w:kern w:val="2"/>
          <w:sz w:val="22"/>
          <w:szCs w:val="22"/>
          <w:lang w:eastAsia="ru-RU" w:bidi="ar-SA"/>
        </w:rPr>
        <w:t>, предусмотренные законодательством Российской Федерации.</w:t>
      </w:r>
    </w:p>
    <w:p w:rsidR="009C1AF7" w:rsidRPr="00542D16" w:rsidRDefault="009C1AF7" w:rsidP="00542D16">
      <w:pPr>
        <w:suppressAutoHyphens w:val="0"/>
        <w:autoSpaceDE w:val="0"/>
        <w:autoSpaceDN w:val="0"/>
        <w:ind w:left="-142" w:right="-143" w:firstLine="426"/>
        <w:jc w:val="both"/>
        <w:outlineLvl w:val="0"/>
        <w:rPr>
          <w:rFonts w:eastAsia="Times New Roman" w:cs="Times New Roman"/>
          <w:kern w:val="2"/>
          <w:sz w:val="22"/>
          <w:szCs w:val="22"/>
          <w:lang w:eastAsia="ru-RU" w:bidi="ar-SA"/>
        </w:rPr>
      </w:pPr>
      <w:bookmarkStart w:id="0" w:name="P45"/>
      <w:bookmarkEnd w:id="0"/>
      <w:r w:rsidRPr="00542D16">
        <w:rPr>
          <w:rFonts w:eastAsia="Times New Roman" w:cs="Times New Roman"/>
          <w:kern w:val="2"/>
          <w:sz w:val="22"/>
          <w:szCs w:val="22"/>
          <w:lang w:eastAsia="ru-RU" w:bidi="ar-SA"/>
        </w:rPr>
        <w:t xml:space="preserve">2. </w:t>
      </w:r>
      <w:r w:rsidR="00FF565E" w:rsidRPr="00542D16">
        <w:rPr>
          <w:rFonts w:eastAsia="Times New Roman" w:cs="Times New Roman"/>
          <w:kern w:val="2"/>
          <w:sz w:val="22"/>
          <w:szCs w:val="22"/>
          <w:lang w:eastAsia="ru-RU" w:bidi="ar-SA"/>
        </w:rPr>
        <w:t>Цели обработки персональных данных.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Обрабатываемые персональные данные не должны быть избыточными по отношению к заявленным целям их обработки.</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Обработке подлежат только персональные данные, которые отвечают целям их обработки.</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bookmarkStart w:id="1" w:name="P49"/>
      <w:bookmarkEnd w:id="1"/>
      <w:r w:rsidRPr="00542D16">
        <w:rPr>
          <w:rFonts w:eastAsia="Times New Roman" w:cs="Times New Roman"/>
          <w:kern w:val="2"/>
          <w:sz w:val="22"/>
          <w:szCs w:val="22"/>
          <w:lang w:eastAsia="ru-RU" w:bidi="ar-SA"/>
        </w:rPr>
        <w:t>2.2. Персональные данные Пользователя Оператор обрабатывает в следующих целях: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2.2.1. Идентификации Пользователя, зарегистрированного на Сайте, для </w:t>
      </w:r>
      <w:r w:rsidR="006C21F2" w:rsidRPr="00542D16">
        <w:rPr>
          <w:rFonts w:eastAsia="Times New Roman" w:cs="Times New Roman"/>
          <w:kern w:val="2"/>
          <w:sz w:val="22"/>
          <w:szCs w:val="22"/>
          <w:lang w:eastAsia="ru-RU" w:bidi="ar-SA"/>
        </w:rPr>
        <w:t>реализации товаров представленных на сайте</w:t>
      </w:r>
      <w:r w:rsidRPr="00542D16">
        <w:rPr>
          <w:rFonts w:eastAsia="Times New Roman" w:cs="Times New Roman"/>
          <w:kern w:val="2"/>
          <w:sz w:val="22"/>
          <w:szCs w:val="22"/>
          <w:lang w:eastAsia="ru-RU" w:bidi="ar-SA"/>
        </w:rPr>
        <w:t>.</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2.2.2. Информирования о работе Сайта (Сервисов), контроля и улучшения качества Сервисов.</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2.2.3. Предоставления Пользователю доступа к персонализированным ресурсам Сайта.</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2.2.4. Установления с Пользователем обратной связи, включая направление уведомлений, запросов, касающихся использования Сайта, оказания услуг, выполнения работ, обработку запросов и заявок от Пользователя.</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2.2.5. Определения места нахождения Пользователя для обеспечения безопасности, предотвращения мошенничества с использованием персональных данных Пользователя на Сайте.</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2.2.6. Создания учетной записи, если Пользователь дал согласие на создание учетной записи.</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2.2.7. Предоставления Пользователю эффективной клиентской и технической поддержки при возникновении проблем, связанных с использованием Сайта.</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2.2.8. Направления рекламы Пользователю с его предварительного согласия.</w:t>
      </w:r>
    </w:p>
    <w:p w:rsidR="009C1AF7" w:rsidRPr="00542D16" w:rsidRDefault="009C1AF7" w:rsidP="00542D16">
      <w:pPr>
        <w:suppressAutoHyphens w:val="0"/>
        <w:autoSpaceDE w:val="0"/>
        <w:autoSpaceDN w:val="0"/>
        <w:ind w:left="-142" w:right="-143" w:firstLine="426"/>
        <w:jc w:val="both"/>
        <w:outlineLvl w:val="0"/>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3. </w:t>
      </w:r>
      <w:r w:rsidR="006C21F2" w:rsidRPr="00542D16">
        <w:rPr>
          <w:rFonts w:eastAsia="Times New Roman" w:cs="Times New Roman"/>
          <w:kern w:val="2"/>
          <w:sz w:val="22"/>
          <w:szCs w:val="22"/>
          <w:lang w:eastAsia="ru-RU" w:bidi="ar-SA"/>
        </w:rPr>
        <w:t>Правовые основания обработки персональных данных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3.1. Правовыми основаниями обработки персональных данных Оператором являются:</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 </w:t>
      </w:r>
      <w:hyperlink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542D16">
          <w:rPr>
            <w:rFonts w:eastAsia="Times New Roman" w:cs="Times New Roman"/>
            <w:kern w:val="2"/>
            <w:sz w:val="22"/>
            <w:szCs w:val="22"/>
            <w:lang w:eastAsia="ru-RU" w:bidi="ar-SA"/>
          </w:rPr>
          <w:t>Конституция</w:t>
        </w:r>
      </w:hyperlink>
      <w:r w:rsidRPr="00542D16">
        <w:rPr>
          <w:rFonts w:eastAsia="Times New Roman" w:cs="Times New Roman"/>
          <w:kern w:val="2"/>
          <w:sz w:val="22"/>
          <w:szCs w:val="22"/>
          <w:lang w:eastAsia="ru-RU" w:bidi="ar-SA"/>
        </w:rPr>
        <w:t xml:space="preserve"> Российской Федерации;</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 Гражданский </w:t>
      </w:r>
      <w:hyperlink r:id="rId18" w:tooltip="&quot;Гражданский кодекс Российской Федерации (часть первая)&quot; от 30.11.1994 N 51-ФЗ (ред. от 31.07.2025) (с изм. и доп., вступ. в силу с 01.08.2025) {КонсультантПлюс}">
        <w:r w:rsidRPr="00542D16">
          <w:rPr>
            <w:rFonts w:eastAsia="Times New Roman" w:cs="Times New Roman"/>
            <w:kern w:val="2"/>
            <w:sz w:val="22"/>
            <w:szCs w:val="22"/>
            <w:lang w:eastAsia="ru-RU" w:bidi="ar-SA"/>
          </w:rPr>
          <w:t>кодекс</w:t>
        </w:r>
      </w:hyperlink>
      <w:r w:rsidRPr="00542D16">
        <w:rPr>
          <w:rFonts w:eastAsia="Times New Roman" w:cs="Times New Roman"/>
          <w:kern w:val="2"/>
          <w:sz w:val="22"/>
          <w:szCs w:val="22"/>
          <w:lang w:eastAsia="ru-RU" w:bidi="ar-SA"/>
        </w:rPr>
        <w:t xml:space="preserve"> Российской Федерации;</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lastRenderedPageBreak/>
        <w:t xml:space="preserve">- Федеральный </w:t>
      </w:r>
      <w:hyperlink r:id="rId19" w:tooltip="Федеральный закон от 27.07.2006 N 149-ФЗ (ред. от 24.06.2025) &quot;Об информации, информационных технологиях и о защите информации&quot; {КонсультантПлюс}">
        <w:r w:rsidRPr="00542D16">
          <w:rPr>
            <w:rFonts w:eastAsia="Times New Roman" w:cs="Times New Roman"/>
            <w:kern w:val="2"/>
            <w:sz w:val="22"/>
            <w:szCs w:val="22"/>
            <w:lang w:eastAsia="ru-RU" w:bidi="ar-SA"/>
          </w:rPr>
          <w:t>закон</w:t>
        </w:r>
      </w:hyperlink>
      <w:r w:rsidRPr="00542D16">
        <w:rPr>
          <w:rFonts w:eastAsia="Times New Roman" w:cs="Times New Roman"/>
          <w:kern w:val="2"/>
          <w:sz w:val="22"/>
          <w:szCs w:val="22"/>
          <w:lang w:eastAsia="ru-RU" w:bidi="ar-SA"/>
        </w:rPr>
        <w:t xml:space="preserve"> от 27.07.2006 N 149-ФЗ "Об информации, информационных технологиях и о защите информации";</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 Федеральный </w:t>
      </w:r>
      <w:hyperlink r:id="rId20"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sidRPr="00542D16">
          <w:rPr>
            <w:rFonts w:eastAsia="Times New Roman" w:cs="Times New Roman"/>
            <w:kern w:val="2"/>
            <w:sz w:val="22"/>
            <w:szCs w:val="22"/>
            <w:lang w:eastAsia="ru-RU" w:bidi="ar-SA"/>
          </w:rPr>
          <w:t>закон</w:t>
        </w:r>
      </w:hyperlink>
      <w:r w:rsidRPr="00542D16">
        <w:rPr>
          <w:rFonts w:eastAsia="Times New Roman" w:cs="Times New Roman"/>
          <w:kern w:val="2"/>
          <w:sz w:val="22"/>
          <w:szCs w:val="22"/>
          <w:lang w:eastAsia="ru-RU" w:bidi="ar-SA"/>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 </w:t>
      </w:r>
      <w:hyperlink r:id="rId21" w:tooltip="Указ Президента РФ от 06.03.1997 N 188 (ред. от 13.07.2015) &quot;Об утверждении Перечня сведений конфиденциального характера&quot; {КонсультантПлюс}">
        <w:r w:rsidRPr="00542D16">
          <w:rPr>
            <w:rFonts w:eastAsia="Times New Roman" w:cs="Times New Roman"/>
            <w:kern w:val="2"/>
            <w:sz w:val="22"/>
            <w:szCs w:val="22"/>
            <w:lang w:eastAsia="ru-RU" w:bidi="ar-SA"/>
          </w:rPr>
          <w:t>Указ</w:t>
        </w:r>
      </w:hyperlink>
      <w:r w:rsidRPr="00542D16">
        <w:rPr>
          <w:rFonts w:eastAsia="Times New Roman" w:cs="Times New Roman"/>
          <w:kern w:val="2"/>
          <w:sz w:val="22"/>
          <w:szCs w:val="22"/>
          <w:lang w:eastAsia="ru-RU" w:bidi="ar-SA"/>
        </w:rPr>
        <w:t xml:space="preserve"> Президента Российской Федерации от 06.03.1997 N 188 "Об утверждении Перечня сведений конфиденциального характера";</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 </w:t>
      </w:r>
      <w:hyperlink r:id="rId22"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sidRPr="00542D16">
          <w:rPr>
            <w:rFonts w:eastAsia="Times New Roman" w:cs="Times New Roman"/>
            <w:kern w:val="2"/>
            <w:sz w:val="22"/>
            <w:szCs w:val="22"/>
            <w:lang w:eastAsia="ru-RU" w:bidi="ar-SA"/>
          </w:rPr>
          <w:t>Постановление</w:t>
        </w:r>
      </w:hyperlink>
      <w:r w:rsidRPr="00542D16">
        <w:rPr>
          <w:rFonts w:eastAsia="Times New Roman" w:cs="Times New Roman"/>
          <w:kern w:val="2"/>
          <w:sz w:val="22"/>
          <w:szCs w:val="22"/>
          <w:lang w:eastAsia="ru-RU" w:bidi="ar-SA"/>
        </w:rPr>
        <w:t xml:space="preserve"> Правительства Российской Федерации от 01.11.2012 N 1119 "Об утверждении Требований к защите персональных данных при их обработке в информационных системах персональных данных";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 </w:t>
      </w:r>
      <w:hyperlink r:id="rId23" w:tooltip="Приказ ФСТЭК России от 18.02.2013 N 21 (ред. от 14.05.2020) &quo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quot; (Зарегистрировано">
        <w:r w:rsidRPr="00542D16">
          <w:rPr>
            <w:rFonts w:eastAsia="Times New Roman" w:cs="Times New Roman"/>
            <w:kern w:val="2"/>
            <w:sz w:val="22"/>
            <w:szCs w:val="22"/>
            <w:lang w:eastAsia="ru-RU" w:bidi="ar-SA"/>
          </w:rPr>
          <w:t>Приказ</w:t>
        </w:r>
      </w:hyperlink>
      <w:r w:rsidRPr="00542D16">
        <w:rPr>
          <w:rFonts w:eastAsia="Times New Roman" w:cs="Times New Roman"/>
          <w:kern w:val="2"/>
          <w:sz w:val="22"/>
          <w:szCs w:val="22"/>
          <w:lang w:eastAsia="ru-RU" w:bidi="ar-SA"/>
        </w:rPr>
        <w:t xml:space="preserve"> ФСТЭК России от 18.02.2013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согласие на обработку персональных данных на Сайте</w:t>
      </w:r>
      <w:r w:rsidR="006C21F2" w:rsidRPr="00542D16">
        <w:rPr>
          <w:rFonts w:eastAsia="Times New Roman" w:cs="Times New Roman"/>
          <w:kern w:val="2"/>
          <w:sz w:val="22"/>
          <w:szCs w:val="22"/>
          <w:lang w:eastAsia="ru-RU" w:bidi="ar-SA"/>
        </w:rPr>
        <w:t>.</w:t>
      </w:r>
    </w:p>
    <w:p w:rsidR="009C1AF7" w:rsidRPr="00542D16" w:rsidRDefault="009C1AF7" w:rsidP="00542D16">
      <w:pPr>
        <w:suppressAutoHyphens w:val="0"/>
        <w:autoSpaceDE w:val="0"/>
        <w:autoSpaceDN w:val="0"/>
        <w:ind w:left="-142" w:right="-143" w:firstLine="426"/>
        <w:jc w:val="both"/>
        <w:outlineLvl w:val="0"/>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4. </w:t>
      </w:r>
      <w:r w:rsidR="006C21F2" w:rsidRPr="00542D16">
        <w:rPr>
          <w:rFonts w:eastAsia="Times New Roman" w:cs="Times New Roman"/>
          <w:kern w:val="2"/>
          <w:sz w:val="22"/>
          <w:szCs w:val="22"/>
          <w:lang w:eastAsia="ru-RU" w:bidi="ar-SA"/>
        </w:rPr>
        <w:t>Объем и категории обрабатываемых персональных данных,</w:t>
      </w:r>
      <w:r w:rsidR="00542D16">
        <w:rPr>
          <w:rFonts w:eastAsia="Times New Roman" w:cs="Times New Roman"/>
          <w:kern w:val="2"/>
          <w:sz w:val="22"/>
          <w:szCs w:val="22"/>
          <w:lang w:eastAsia="ru-RU" w:bidi="ar-SA"/>
        </w:rPr>
        <w:t xml:space="preserve"> </w:t>
      </w:r>
      <w:r w:rsidR="006C21F2" w:rsidRPr="00542D16">
        <w:rPr>
          <w:rFonts w:eastAsia="Times New Roman" w:cs="Times New Roman"/>
          <w:kern w:val="2"/>
          <w:sz w:val="22"/>
          <w:szCs w:val="22"/>
          <w:lang w:eastAsia="ru-RU" w:bidi="ar-SA"/>
        </w:rPr>
        <w:t>категории субъектов персональных данных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4.1. Оператор может обрабатывать персональные данные следующих Пользователей: посетители сайта Оператора.</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4.2. К персональным данным, обрабатываемым Оператором, относятся (выбрать </w:t>
      </w:r>
      <w:proofErr w:type="gramStart"/>
      <w:r w:rsidRPr="00542D16">
        <w:rPr>
          <w:rFonts w:eastAsia="Times New Roman" w:cs="Times New Roman"/>
          <w:kern w:val="2"/>
          <w:sz w:val="22"/>
          <w:szCs w:val="22"/>
          <w:lang w:eastAsia="ru-RU" w:bidi="ar-SA"/>
        </w:rPr>
        <w:t>нужное</w:t>
      </w:r>
      <w:proofErr w:type="gramEnd"/>
      <w:r w:rsidRPr="00542D16">
        <w:rPr>
          <w:rFonts w:eastAsia="Times New Roman" w:cs="Times New Roman"/>
          <w:kern w:val="2"/>
          <w:sz w:val="22"/>
          <w:szCs w:val="22"/>
          <w:lang w:eastAsia="ru-RU" w:bidi="ar-SA"/>
        </w:rPr>
        <w:t>):</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фамилия, имя, отчество Пользователя;</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место проживания (регион/город);</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номер мобильного телефона;</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адрес электронной почты (</w:t>
      </w:r>
      <w:proofErr w:type="spellStart"/>
      <w:r w:rsidRPr="00542D16">
        <w:rPr>
          <w:rFonts w:eastAsia="Times New Roman" w:cs="Times New Roman"/>
          <w:kern w:val="2"/>
          <w:sz w:val="22"/>
          <w:szCs w:val="22"/>
          <w:lang w:eastAsia="ru-RU" w:bidi="ar-SA"/>
        </w:rPr>
        <w:t>e-mail</w:t>
      </w:r>
      <w:proofErr w:type="spellEnd"/>
      <w:r w:rsidRPr="00542D16">
        <w:rPr>
          <w:rFonts w:eastAsia="Times New Roman" w:cs="Times New Roman"/>
          <w:kern w:val="2"/>
          <w:sz w:val="22"/>
          <w:szCs w:val="22"/>
          <w:lang w:eastAsia="ru-RU" w:bidi="ar-SA"/>
        </w:rPr>
        <w:t>);</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 данные, которые автоматически передаются Сервисам Сайта в процессе их использования с </w:t>
      </w:r>
      <w:proofErr w:type="gramStart"/>
      <w:r w:rsidRPr="00542D16">
        <w:rPr>
          <w:rFonts w:eastAsia="Times New Roman" w:cs="Times New Roman"/>
          <w:kern w:val="2"/>
          <w:sz w:val="22"/>
          <w:szCs w:val="22"/>
          <w:lang w:eastAsia="ru-RU" w:bidi="ar-SA"/>
        </w:rPr>
        <w:t>помощью</w:t>
      </w:r>
      <w:proofErr w:type="gramEnd"/>
      <w:r w:rsidRPr="00542D16">
        <w:rPr>
          <w:rFonts w:eastAsia="Times New Roman" w:cs="Times New Roman"/>
          <w:kern w:val="2"/>
          <w:sz w:val="22"/>
          <w:szCs w:val="22"/>
          <w:lang w:eastAsia="ru-RU" w:bidi="ar-SA"/>
        </w:rPr>
        <w:t xml:space="preserve"> установленного на устройстве Пользователя программного обеспечения, а именно: IP-адрес, данные файлов </w:t>
      </w:r>
      <w:proofErr w:type="spellStart"/>
      <w:r w:rsidRPr="00542D16">
        <w:rPr>
          <w:rFonts w:eastAsia="Times New Roman" w:cs="Times New Roman"/>
          <w:kern w:val="2"/>
          <w:sz w:val="22"/>
          <w:szCs w:val="22"/>
          <w:lang w:eastAsia="ru-RU" w:bidi="ar-SA"/>
        </w:rPr>
        <w:t>cookie</w:t>
      </w:r>
      <w:proofErr w:type="spellEnd"/>
      <w:r w:rsidRPr="00542D16">
        <w:rPr>
          <w:rFonts w:eastAsia="Times New Roman" w:cs="Times New Roman"/>
          <w:kern w:val="2"/>
          <w:sz w:val="22"/>
          <w:szCs w:val="22"/>
          <w:lang w:eastAsia="ru-RU" w:bidi="ar-SA"/>
        </w:rPr>
        <w:t>,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история запросов и просмотров на Сайте и его Сервисах</w:t>
      </w:r>
      <w:r w:rsidR="00FF565E" w:rsidRPr="00542D16">
        <w:rPr>
          <w:rFonts w:eastAsia="Times New Roman" w:cs="Times New Roman"/>
          <w:kern w:val="2"/>
          <w:sz w:val="22"/>
          <w:szCs w:val="22"/>
          <w:lang w:eastAsia="ru-RU" w:bidi="ar-SA"/>
        </w:rPr>
        <w:t>.</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4.3. Оператор обеспечивает соответствие содержания и объема обрабатываемых персональных данных заявленным целям обработки, предусмотренным в </w:t>
      </w:r>
      <w:hyperlink w:anchor="P45" w:tooltip="2. ЦЕЛИ ОБРАБОТКИ ПЕРСОНАЛЬНЫХ ДАННЫХ">
        <w:r w:rsidRPr="00542D16">
          <w:rPr>
            <w:rFonts w:eastAsia="Times New Roman" w:cs="Times New Roman"/>
            <w:kern w:val="2"/>
            <w:sz w:val="22"/>
            <w:szCs w:val="22"/>
            <w:lang w:eastAsia="ru-RU" w:bidi="ar-SA"/>
          </w:rPr>
          <w:t>разд. 2</w:t>
        </w:r>
      </w:hyperlink>
      <w:r w:rsidRPr="00542D16">
        <w:rPr>
          <w:rFonts w:eastAsia="Times New Roman" w:cs="Times New Roman"/>
          <w:kern w:val="2"/>
          <w:sz w:val="22"/>
          <w:szCs w:val="22"/>
          <w:lang w:eastAsia="ru-RU" w:bidi="ar-SA"/>
        </w:rPr>
        <w:t xml:space="preserve"> Политики.</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4.4. Обработка биометрических персональных данных,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9C1AF7" w:rsidRPr="00542D16" w:rsidRDefault="009C1AF7" w:rsidP="00542D16">
      <w:pPr>
        <w:suppressAutoHyphens w:val="0"/>
        <w:autoSpaceDE w:val="0"/>
        <w:autoSpaceDN w:val="0"/>
        <w:ind w:left="-142" w:right="-143" w:firstLine="426"/>
        <w:jc w:val="both"/>
        <w:outlineLvl w:val="0"/>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5. </w:t>
      </w:r>
      <w:r w:rsidR="00FF565E" w:rsidRPr="00542D16">
        <w:rPr>
          <w:rFonts w:eastAsia="Times New Roman" w:cs="Times New Roman"/>
          <w:kern w:val="2"/>
          <w:sz w:val="22"/>
          <w:szCs w:val="22"/>
          <w:lang w:eastAsia="ru-RU" w:bidi="ar-SA"/>
        </w:rPr>
        <w:t>Порядок и условия обработки персональных данных.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5.1. Обработка персональных данных Оператором осуществляется в соответствии с требованиями законодательства Российской Федерации следующими способами:</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неавтоматизированная обработка персональных данных;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смешанная обработка персональных данных.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5.2. </w:t>
      </w:r>
      <w:proofErr w:type="gramStart"/>
      <w:r w:rsidRPr="00542D16">
        <w:rPr>
          <w:rFonts w:eastAsia="Times New Roman" w:cs="Times New Roman"/>
          <w:kern w:val="2"/>
          <w:sz w:val="22"/>
          <w:szCs w:val="22"/>
          <w:lang w:eastAsia="ru-RU" w:bidi="ar-SA"/>
        </w:rPr>
        <w:t xml:space="preserve">Перечень действий, совершаемых Оператором с персональными данными Пользователя в целях, предусмотренных </w:t>
      </w:r>
      <w:hyperlink w:anchor="P49" w:tooltip="2.2. Персональные данные Пользователя Оператор обрабатывает в следующих целях:">
        <w:r w:rsidRPr="00542D16">
          <w:rPr>
            <w:rFonts w:eastAsia="Times New Roman" w:cs="Times New Roman"/>
            <w:kern w:val="2"/>
            <w:sz w:val="22"/>
            <w:szCs w:val="22"/>
            <w:lang w:eastAsia="ru-RU" w:bidi="ar-SA"/>
          </w:rPr>
          <w:t>п. 2.2</w:t>
        </w:r>
      </w:hyperlink>
      <w:r w:rsidRPr="00542D16">
        <w:rPr>
          <w:rFonts w:eastAsia="Times New Roman" w:cs="Times New Roman"/>
          <w:kern w:val="2"/>
          <w:sz w:val="22"/>
          <w:szCs w:val="22"/>
          <w:lang w:eastAsia="ru-RU" w:bidi="ar-SA"/>
        </w:rPr>
        <w:t xml:space="preserve"> Политики (выбрать нужное):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w:t>
      </w:r>
      <w:r w:rsidR="00FF565E" w:rsidRPr="00542D16">
        <w:rPr>
          <w:rFonts w:eastAsia="Times New Roman" w:cs="Times New Roman"/>
          <w:kern w:val="2"/>
          <w:sz w:val="22"/>
          <w:szCs w:val="22"/>
          <w:lang w:eastAsia="ru-RU" w:bidi="ar-SA"/>
        </w:rPr>
        <w:t>ирование, удаление, уничтожение</w:t>
      </w:r>
      <w:r w:rsidRPr="00542D16">
        <w:rPr>
          <w:rFonts w:eastAsia="Times New Roman" w:cs="Times New Roman"/>
          <w:kern w:val="2"/>
          <w:sz w:val="22"/>
          <w:szCs w:val="22"/>
          <w:lang w:eastAsia="ru-RU" w:bidi="ar-SA"/>
        </w:rPr>
        <w:t>.</w:t>
      </w:r>
      <w:proofErr w:type="gramEnd"/>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5.3. Обработка персональных данных осуществляется Оператором при условии получения согласия Пользователя (далее - Согласие), полученного в соответствии с требованиями Федерального </w:t>
      </w:r>
      <w:hyperlink r:id="rId24" w:tooltip="Федеральный закон от 27.07.2006 N 152-ФЗ (ред. от 28.02.2025) &quot;О персональных данных&quot; {КонсультантПлюс}">
        <w:r w:rsidRPr="00542D16">
          <w:rPr>
            <w:rFonts w:eastAsia="Times New Roman" w:cs="Times New Roman"/>
            <w:kern w:val="2"/>
            <w:sz w:val="22"/>
            <w:szCs w:val="22"/>
            <w:lang w:eastAsia="ru-RU" w:bidi="ar-SA"/>
          </w:rPr>
          <w:t>закона</w:t>
        </w:r>
      </w:hyperlink>
      <w:r w:rsidRPr="00542D16">
        <w:rPr>
          <w:rFonts w:eastAsia="Times New Roman" w:cs="Times New Roman"/>
          <w:kern w:val="2"/>
          <w:sz w:val="22"/>
          <w:szCs w:val="22"/>
          <w:lang w:eastAsia="ru-RU" w:bidi="ar-SA"/>
        </w:rPr>
        <w:t xml:space="preserve"> от 27.07.2006 N 152-ФЗ "О персональных данных", за исключением установленных законодательством Российской Федерации случаев, когда обработка персональных данных может осуществляться без такого Согласия.</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5.4. Пользователь принимает решение о предоставлении его персональных данных и дает Согласие свободно, своей волей и в своем интересе.</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5.5.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с Пользователем или действующим законодательством.</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Условием прекращения обработки персональных данных может являться достижение целей </w:t>
      </w:r>
      <w:r w:rsidRPr="00542D16">
        <w:rPr>
          <w:rFonts w:eastAsia="Times New Roman" w:cs="Times New Roman"/>
          <w:kern w:val="2"/>
          <w:sz w:val="22"/>
          <w:szCs w:val="22"/>
          <w:lang w:eastAsia="ru-RU" w:bidi="ar-SA"/>
        </w:rPr>
        <w:lastRenderedPageBreak/>
        <w:t>обработки персональных данных или утрата необходимости в достижении этих целей, истечение срока действия Согласия или отзыв Согласия Пользователем, а также выявление неправомерной обработки персональных данных.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5.6. Согласие может быть отозвано следующим </w:t>
      </w:r>
      <w:r w:rsidR="00FF565E" w:rsidRPr="00542D16">
        <w:rPr>
          <w:rFonts w:eastAsia="Times New Roman" w:cs="Times New Roman"/>
          <w:kern w:val="2"/>
          <w:sz w:val="22"/>
          <w:szCs w:val="22"/>
          <w:lang w:eastAsia="ru-RU" w:bidi="ar-SA"/>
        </w:rPr>
        <w:t xml:space="preserve">путем направления заявления </w:t>
      </w:r>
      <w:r w:rsidR="00FF565E" w:rsidRPr="00542D16">
        <w:rPr>
          <w:rFonts w:cs="Times New Roman"/>
          <w:sz w:val="22"/>
          <w:szCs w:val="22"/>
          <w:shd w:val="clear" w:color="auto" w:fill="FFFFFF"/>
        </w:rPr>
        <w:t xml:space="preserve">по адресу: 160025, Вологодская область, </w:t>
      </w:r>
      <w:proofErr w:type="gramStart"/>
      <w:r w:rsidR="00FF565E" w:rsidRPr="00542D16">
        <w:rPr>
          <w:rFonts w:cs="Times New Roman"/>
          <w:sz w:val="22"/>
          <w:szCs w:val="22"/>
          <w:shd w:val="clear" w:color="auto" w:fill="FFFFFF"/>
        </w:rPr>
        <w:t>г</w:t>
      </w:r>
      <w:proofErr w:type="gramEnd"/>
      <w:r w:rsidR="00FF565E" w:rsidRPr="00542D16">
        <w:rPr>
          <w:rFonts w:cs="Times New Roman"/>
          <w:sz w:val="22"/>
          <w:szCs w:val="22"/>
          <w:shd w:val="clear" w:color="auto" w:fill="FFFFFF"/>
        </w:rPr>
        <w:t>. Вологда, ул. Московское шоссе, д. 6</w:t>
      </w:r>
      <w:r w:rsidRPr="00542D16">
        <w:rPr>
          <w:rFonts w:eastAsia="Times New Roman" w:cs="Times New Roman"/>
          <w:kern w:val="2"/>
          <w:sz w:val="22"/>
          <w:szCs w:val="22"/>
          <w:lang w:eastAsia="ru-RU" w:bidi="ar-SA"/>
        </w:rPr>
        <w:t>.</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5.7. Оператор осуществляет распространение персональных данных, разрешенных Пользователем для распространения, то есть производит действия, направленные на их раскрытие неопределенному кругу лиц, с соблюдением требований, запретов и условий, установленных </w:t>
      </w:r>
      <w:hyperlink r:id="rId25" w:tooltip="Федеральный закон от 27.07.2006 N 152-ФЗ (ред. от 28.02.2025) &quot;О персональных данных&quot; {КонсультантПлюс}">
        <w:proofErr w:type="gramStart"/>
        <w:r w:rsidRPr="00542D16">
          <w:rPr>
            <w:rFonts w:eastAsia="Times New Roman" w:cs="Times New Roman"/>
            <w:kern w:val="2"/>
            <w:sz w:val="22"/>
            <w:szCs w:val="22"/>
            <w:lang w:eastAsia="ru-RU" w:bidi="ar-SA"/>
          </w:rPr>
          <w:t>ч</w:t>
        </w:r>
        <w:proofErr w:type="gramEnd"/>
        <w:r w:rsidRPr="00542D16">
          <w:rPr>
            <w:rFonts w:eastAsia="Times New Roman" w:cs="Times New Roman"/>
            <w:kern w:val="2"/>
            <w:sz w:val="22"/>
            <w:szCs w:val="22"/>
            <w:lang w:eastAsia="ru-RU" w:bidi="ar-SA"/>
          </w:rPr>
          <w:t>. 9 ст. 9</w:t>
        </w:r>
      </w:hyperlink>
      <w:r w:rsidRPr="00542D16">
        <w:rPr>
          <w:rFonts w:eastAsia="Times New Roman" w:cs="Times New Roman"/>
          <w:kern w:val="2"/>
          <w:sz w:val="22"/>
          <w:szCs w:val="22"/>
          <w:lang w:eastAsia="ru-RU" w:bidi="ar-SA"/>
        </w:rPr>
        <w:t xml:space="preserve">, </w:t>
      </w:r>
      <w:hyperlink r:id="rId26" w:tooltip="Федеральный закон от 27.07.2006 N 152-ФЗ (ред. от 28.02.2025) &quot;О персональных данных&quot; {КонсультантПлюс}">
        <w:r w:rsidRPr="00542D16">
          <w:rPr>
            <w:rFonts w:eastAsia="Times New Roman" w:cs="Times New Roman"/>
            <w:kern w:val="2"/>
            <w:sz w:val="22"/>
            <w:szCs w:val="22"/>
            <w:lang w:eastAsia="ru-RU" w:bidi="ar-SA"/>
          </w:rPr>
          <w:t>ст. 10.1</w:t>
        </w:r>
      </w:hyperlink>
      <w:r w:rsidRPr="00542D16">
        <w:rPr>
          <w:rFonts w:eastAsia="Times New Roman" w:cs="Times New Roman"/>
          <w:kern w:val="2"/>
          <w:sz w:val="22"/>
          <w:szCs w:val="22"/>
          <w:lang w:eastAsia="ru-RU" w:bidi="ar-SA"/>
        </w:rPr>
        <w:t xml:space="preserve"> Федерального закона от 27.07.2006 N 152-ФЗ "О персональных данных". Не допускается раскрытие третьим лицам и распространение персональных данных без согласия Пользователя, если иное не предусмотрено федеральным законом. Согласие на обработку персональных данных, разрешенных Пользователем для распространения, оформляется отдельно от иных согласий Пользователя на обработку его персональных данных с учетом </w:t>
      </w:r>
      <w:hyperlink r:id="rId27"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sidRPr="00542D16">
          <w:rPr>
            <w:rFonts w:eastAsia="Times New Roman" w:cs="Times New Roman"/>
            <w:kern w:val="2"/>
            <w:sz w:val="22"/>
            <w:szCs w:val="22"/>
            <w:lang w:eastAsia="ru-RU" w:bidi="ar-SA"/>
          </w:rPr>
          <w:t>Требований</w:t>
        </w:r>
      </w:hyperlink>
      <w:r w:rsidRPr="00542D16">
        <w:rPr>
          <w:rFonts w:eastAsia="Times New Roman" w:cs="Times New Roman"/>
          <w:kern w:val="2"/>
          <w:sz w:val="22"/>
          <w:szCs w:val="22"/>
          <w:lang w:eastAsia="ru-RU" w:bidi="ar-SA"/>
        </w:rPr>
        <w:t xml:space="preserve"> к содержанию согласия на обработку персональных данных, разрешенных субъектом персональных данных для распространения, утвержденных Приказом Роскомнадзора от 24.02.2021 N 18.</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5.8. 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5.9. Хранение персональных данных осуществляется в форме, позволяющей определить Пользователя,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Пользователь.</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5.10. При обработке персональных данных Оператор соблюдает требования </w:t>
      </w:r>
      <w:hyperlink r:id="rId28" w:tooltip="Федеральный закон от 27.07.2006 N 152-ФЗ (ред. от 28.02.2025) &quot;О персональных данных&quot; {КонсультантПлюс}">
        <w:r w:rsidRPr="00542D16">
          <w:rPr>
            <w:rFonts w:eastAsia="Times New Roman" w:cs="Times New Roman"/>
            <w:kern w:val="2"/>
            <w:sz w:val="22"/>
            <w:szCs w:val="22"/>
            <w:lang w:eastAsia="ru-RU" w:bidi="ar-SA"/>
          </w:rPr>
          <w:t>ст. 18</w:t>
        </w:r>
      </w:hyperlink>
      <w:r w:rsidRPr="00542D16">
        <w:rPr>
          <w:rFonts w:eastAsia="Times New Roman" w:cs="Times New Roman"/>
          <w:kern w:val="2"/>
          <w:sz w:val="22"/>
          <w:szCs w:val="22"/>
          <w:lang w:eastAsia="ru-RU" w:bidi="ar-SA"/>
        </w:rPr>
        <w:t xml:space="preserve"> Федерального закона от 27.07.2006 N 152-ФЗ "О персональных данных".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5.11. Оператор при обработке персональных данных обязуется соблюдать конфиденциальность персональных данных.</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5.12. Трансграничная передача персональных данных Оператором не осуществляется.</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5.13. В случае неправомерной или случайной передачи (предоставления, распространения, доступа) персональных данных Оператор информирует Пользователя об этом в течение </w:t>
      </w:r>
      <w:r w:rsidR="00FF565E" w:rsidRPr="00542D16">
        <w:rPr>
          <w:rFonts w:eastAsia="Times New Roman" w:cs="Times New Roman"/>
          <w:kern w:val="2"/>
          <w:sz w:val="22"/>
          <w:szCs w:val="22"/>
          <w:lang w:eastAsia="ru-RU" w:bidi="ar-SA"/>
        </w:rPr>
        <w:t>30 дней</w:t>
      </w:r>
      <w:r w:rsidRPr="00542D16">
        <w:rPr>
          <w:rFonts w:eastAsia="Times New Roman" w:cs="Times New Roman"/>
          <w:kern w:val="2"/>
          <w:sz w:val="22"/>
          <w:szCs w:val="22"/>
          <w:lang w:eastAsia="ru-RU" w:bidi="ar-SA"/>
        </w:rPr>
        <w:t>.</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5.14. Оператор совместно с Пользователем принимает все необходимые меры по предотвращению убытков или иных отрицательных последствий, вызванных неправомерной или случайной передачей (предоставлением, распространением, доступом) персональных данных Пользователя.</w:t>
      </w:r>
    </w:p>
    <w:p w:rsidR="009C1AF7" w:rsidRPr="00542D16" w:rsidRDefault="009C1AF7" w:rsidP="00542D16">
      <w:pPr>
        <w:suppressAutoHyphens w:val="0"/>
        <w:autoSpaceDE w:val="0"/>
        <w:autoSpaceDN w:val="0"/>
        <w:ind w:left="-142" w:right="-143" w:firstLine="426"/>
        <w:jc w:val="both"/>
        <w:outlineLvl w:val="0"/>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6. </w:t>
      </w:r>
      <w:r w:rsidR="00FF565E" w:rsidRPr="00542D16">
        <w:rPr>
          <w:rFonts w:eastAsia="Times New Roman" w:cs="Times New Roman"/>
          <w:kern w:val="2"/>
          <w:sz w:val="22"/>
          <w:szCs w:val="22"/>
          <w:lang w:eastAsia="ru-RU" w:bidi="ar-SA"/>
        </w:rPr>
        <w:t>Блокирование, уточнение и уничтожение персональных данных. Ответы на запросы пользователей на доступ к персональным данным.</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6.1. </w:t>
      </w:r>
      <w:proofErr w:type="gramStart"/>
      <w:r w:rsidRPr="00542D16">
        <w:rPr>
          <w:rFonts w:eastAsia="Times New Roman" w:cs="Times New Roman"/>
          <w:kern w:val="2"/>
          <w:sz w:val="22"/>
          <w:szCs w:val="22"/>
          <w:lang w:eastAsia="ru-RU" w:bidi="ar-SA"/>
        </w:rPr>
        <w:t>В случае выявления неправомерной обработки персональных данных при обращении Пользователя (его представителя) либо по запросу Пользователя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соответствующему Пользователю, или обеспечивает их блокирование с момента такого обращения или получения указанного запроса Пользователя на период проверки.</w:t>
      </w:r>
      <w:proofErr w:type="gramEnd"/>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proofErr w:type="gramStart"/>
      <w:r w:rsidRPr="00542D16">
        <w:rPr>
          <w:rFonts w:eastAsia="Times New Roman" w:cs="Times New Roman"/>
          <w:kern w:val="2"/>
          <w:sz w:val="22"/>
          <w:szCs w:val="22"/>
          <w:lang w:eastAsia="ru-RU" w:bidi="ar-SA"/>
        </w:rPr>
        <w:t>В случае выявления неточных персональных данных при обращении Пользователя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Пользователю, или обеспечивает их блокирование с момента такого обращения или получения указанного запроса на период проверки, если блокирование персональных данных не нарушает права и законные</w:t>
      </w:r>
      <w:proofErr w:type="gramEnd"/>
      <w:r w:rsidRPr="00542D16">
        <w:rPr>
          <w:rFonts w:eastAsia="Times New Roman" w:cs="Times New Roman"/>
          <w:kern w:val="2"/>
          <w:sz w:val="22"/>
          <w:szCs w:val="22"/>
          <w:lang w:eastAsia="ru-RU" w:bidi="ar-SA"/>
        </w:rPr>
        <w:t xml:space="preserve"> интересы Пользователя или третьих лиц.</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6.2. В случае подтверждения факта неточности персональных данных Оператор на основании сведений, представленных Пользователем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в течение семи рабочих дней со дня представления таких сведений.</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6.3. </w:t>
      </w:r>
      <w:proofErr w:type="gramStart"/>
      <w:r w:rsidRPr="00542D16">
        <w:rPr>
          <w:rFonts w:eastAsia="Times New Roman" w:cs="Times New Roman"/>
          <w:kern w:val="2"/>
          <w:sz w:val="22"/>
          <w:szCs w:val="22"/>
          <w:lang w:eastAsia="ru-RU" w:bidi="ar-SA"/>
        </w:rPr>
        <w:t xml:space="preserve">В случае выявления неправомерной обработки персональных данных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w:t>
      </w:r>
      <w:r w:rsidRPr="00542D16">
        <w:rPr>
          <w:rFonts w:eastAsia="Times New Roman" w:cs="Times New Roman"/>
          <w:kern w:val="2"/>
          <w:sz w:val="22"/>
          <w:szCs w:val="22"/>
          <w:lang w:eastAsia="ru-RU" w:bidi="ar-SA"/>
        </w:rPr>
        <w:lastRenderedPageBreak/>
        <w:t>а в случае,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 уничтожает такие персональные данные или</w:t>
      </w:r>
      <w:proofErr w:type="gramEnd"/>
      <w:r w:rsidRPr="00542D16">
        <w:rPr>
          <w:rFonts w:eastAsia="Times New Roman" w:cs="Times New Roman"/>
          <w:kern w:val="2"/>
          <w:sz w:val="22"/>
          <w:szCs w:val="22"/>
          <w:lang w:eastAsia="ru-RU" w:bidi="ar-SA"/>
        </w:rPr>
        <w:t xml:space="preserve"> обеспечивает их уничтожение.</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6.4. </w:t>
      </w:r>
      <w:proofErr w:type="gramStart"/>
      <w:r w:rsidRPr="00542D16">
        <w:rPr>
          <w:rFonts w:eastAsia="Times New Roman" w:cs="Times New Roman"/>
          <w:kern w:val="2"/>
          <w:sz w:val="22"/>
          <w:szCs w:val="22"/>
          <w:lang w:eastAsia="ru-RU" w:bidi="ar-SA"/>
        </w:rPr>
        <w:t>В случае достижения цели обработки персональных данных Оператор уничтожает персональные данные или обеспечивает их уничтожение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w:t>
      </w:r>
      <w:proofErr w:type="gramEnd"/>
      <w:r w:rsidRPr="00542D16">
        <w:rPr>
          <w:rFonts w:eastAsia="Times New Roman" w:cs="Times New Roman"/>
          <w:kern w:val="2"/>
          <w:sz w:val="22"/>
          <w:szCs w:val="22"/>
          <w:lang w:eastAsia="ru-RU" w:bidi="ar-SA"/>
        </w:rPr>
        <w:t xml:space="preserve"> на основаниях, предусмотренных Федеральным </w:t>
      </w:r>
      <w:hyperlink r:id="rId29" w:tooltip="Федеральный закон от 27.07.2006 N 152-ФЗ (ред. от 28.02.2025) &quot;О персональных данных&quot; {КонсультантПлюс}">
        <w:r w:rsidRPr="00542D16">
          <w:rPr>
            <w:rFonts w:eastAsia="Times New Roman" w:cs="Times New Roman"/>
            <w:kern w:val="2"/>
            <w:sz w:val="22"/>
            <w:szCs w:val="22"/>
            <w:lang w:eastAsia="ru-RU" w:bidi="ar-SA"/>
          </w:rPr>
          <w:t>законом</w:t>
        </w:r>
      </w:hyperlink>
      <w:r w:rsidRPr="00542D16">
        <w:rPr>
          <w:rFonts w:eastAsia="Times New Roman" w:cs="Times New Roman"/>
          <w:kern w:val="2"/>
          <w:sz w:val="22"/>
          <w:szCs w:val="22"/>
          <w:lang w:eastAsia="ru-RU" w:bidi="ar-SA"/>
        </w:rPr>
        <w:t xml:space="preserve"> от 27.07.2006 N 152-ФЗ "О персональных данных" или другими федеральными законами.</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6.5. </w:t>
      </w:r>
      <w:proofErr w:type="gramStart"/>
      <w:r w:rsidRPr="00542D16">
        <w:rPr>
          <w:rFonts w:eastAsia="Times New Roman" w:cs="Times New Roman"/>
          <w:kern w:val="2"/>
          <w:sz w:val="22"/>
          <w:szCs w:val="22"/>
          <w:lang w:eastAsia="ru-RU" w:bidi="ar-SA"/>
        </w:rPr>
        <w:t>В случае отзыва Пользователем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Оператор уничтожает персональные данные или обеспечивает их уничтожение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Пользователь, иным соглашением</w:t>
      </w:r>
      <w:proofErr w:type="gramEnd"/>
      <w:r w:rsidRPr="00542D16">
        <w:rPr>
          <w:rFonts w:eastAsia="Times New Roman" w:cs="Times New Roman"/>
          <w:kern w:val="2"/>
          <w:sz w:val="22"/>
          <w:szCs w:val="22"/>
          <w:lang w:eastAsia="ru-RU" w:bidi="ar-SA"/>
        </w:rPr>
        <w:t xml:space="preserve">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30" w:tooltip="Федеральный закон от 27.07.2006 N 152-ФЗ (ред. от 28.02.2025) &quot;О персональных данных&quot; {КонсультантПлюс}">
        <w:r w:rsidRPr="00542D16">
          <w:rPr>
            <w:rFonts w:eastAsia="Times New Roman" w:cs="Times New Roman"/>
            <w:kern w:val="2"/>
            <w:sz w:val="22"/>
            <w:szCs w:val="22"/>
            <w:lang w:eastAsia="ru-RU" w:bidi="ar-SA"/>
          </w:rPr>
          <w:t>законом</w:t>
        </w:r>
      </w:hyperlink>
      <w:r w:rsidRPr="00542D16">
        <w:rPr>
          <w:rFonts w:eastAsia="Times New Roman" w:cs="Times New Roman"/>
          <w:kern w:val="2"/>
          <w:sz w:val="22"/>
          <w:szCs w:val="22"/>
          <w:lang w:eastAsia="ru-RU" w:bidi="ar-SA"/>
        </w:rPr>
        <w:t xml:space="preserve"> от 27.07.2006 N 152-ФЗ "О персональных данных" или другими федеральными законами.</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6.6. В срок, не превышающий семи рабочих дней со дня представления Пользователем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6.7. Обрабатываемые персональные данные подлежат уничтожению в случае утраты необходимости в достижении целей обработки, если иное не предусмотрено федеральным законом.</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6.8. Оператор отвечает на запросы и обращения Пользователя (его представителя) об осуществляемой им обработке персональных данных.</w:t>
      </w:r>
    </w:p>
    <w:p w:rsidR="009C1AF7" w:rsidRPr="00542D16" w:rsidRDefault="009C1AF7" w:rsidP="00542D16">
      <w:pPr>
        <w:suppressAutoHyphens w:val="0"/>
        <w:autoSpaceDE w:val="0"/>
        <w:autoSpaceDN w:val="0"/>
        <w:ind w:left="-142" w:right="-143" w:firstLine="426"/>
        <w:jc w:val="both"/>
        <w:outlineLvl w:val="0"/>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7. </w:t>
      </w:r>
      <w:r w:rsidR="00FF565E" w:rsidRPr="00542D16">
        <w:rPr>
          <w:rFonts w:eastAsia="Times New Roman" w:cs="Times New Roman"/>
          <w:kern w:val="2"/>
          <w:sz w:val="22"/>
          <w:szCs w:val="22"/>
          <w:lang w:eastAsia="ru-RU" w:bidi="ar-SA"/>
        </w:rPr>
        <w:t>Ответственность сторон.</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7.1. Оператор несет ответственность за нарушение требований Федерального </w:t>
      </w:r>
      <w:hyperlink r:id="rId31" w:tooltip="Федеральный закон от 27.07.2006 N 152-ФЗ (ред. от 28.02.2025) &quot;О персональных данных&quot; {КонсультантПлюс}">
        <w:r w:rsidRPr="00542D16">
          <w:rPr>
            <w:rFonts w:eastAsia="Times New Roman" w:cs="Times New Roman"/>
            <w:kern w:val="2"/>
            <w:sz w:val="22"/>
            <w:szCs w:val="22"/>
            <w:lang w:eastAsia="ru-RU" w:bidi="ar-SA"/>
          </w:rPr>
          <w:t>закона</w:t>
        </w:r>
      </w:hyperlink>
      <w:r w:rsidRPr="00542D16">
        <w:rPr>
          <w:rFonts w:eastAsia="Times New Roman" w:cs="Times New Roman"/>
          <w:kern w:val="2"/>
          <w:sz w:val="22"/>
          <w:szCs w:val="22"/>
          <w:lang w:eastAsia="ru-RU" w:bidi="ar-SA"/>
        </w:rPr>
        <w:t xml:space="preserve"> от 27.07.2006 N 152-ФЗ "О персональных данных" в соответствии с законодательством Российской Федерации.</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7.2. Пользователь вправе в судебном порядке требовать возмещения убытков и (или) компенсации морального вреда.</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Моральный вред, причиненный Пользователю вследствие нарушения его прав, нарушения правил обработки персональных данных, а также требований к защите персональных данных, установленных в соответствии с Федеральным </w:t>
      </w:r>
      <w:hyperlink r:id="rId32" w:tooltip="Федеральный закон от 27.07.2006 N 152-ФЗ (ред. от 28.02.2025) &quot;О персональных данных&quot; {КонсультантПлюс}">
        <w:r w:rsidRPr="00542D16">
          <w:rPr>
            <w:rFonts w:eastAsia="Times New Roman" w:cs="Times New Roman"/>
            <w:kern w:val="2"/>
            <w:sz w:val="22"/>
            <w:szCs w:val="22"/>
            <w:lang w:eastAsia="ru-RU" w:bidi="ar-SA"/>
          </w:rPr>
          <w:t>законом</w:t>
        </w:r>
      </w:hyperlink>
      <w:r w:rsidRPr="00542D16">
        <w:rPr>
          <w:rFonts w:eastAsia="Times New Roman" w:cs="Times New Roman"/>
          <w:kern w:val="2"/>
          <w:sz w:val="22"/>
          <w:szCs w:val="22"/>
          <w:lang w:eastAsia="ru-RU" w:bidi="ar-SA"/>
        </w:rPr>
        <w:t xml:space="preserve"> от 27.07.2006 N 152-ФЗ "О персональных данных", а также положений Политики,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убытков.</w:t>
      </w:r>
    </w:p>
    <w:p w:rsidR="009C1AF7" w:rsidRPr="00542D16" w:rsidRDefault="009C1AF7" w:rsidP="00542D16">
      <w:pPr>
        <w:suppressAutoHyphens w:val="0"/>
        <w:autoSpaceDE w:val="0"/>
        <w:autoSpaceDN w:val="0"/>
        <w:ind w:left="-142" w:right="-143" w:firstLine="426"/>
        <w:jc w:val="both"/>
        <w:outlineLvl w:val="0"/>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8. </w:t>
      </w:r>
      <w:r w:rsidR="00FF565E" w:rsidRPr="00542D16">
        <w:rPr>
          <w:rFonts w:eastAsia="Times New Roman" w:cs="Times New Roman"/>
          <w:kern w:val="2"/>
          <w:sz w:val="22"/>
          <w:szCs w:val="22"/>
          <w:lang w:eastAsia="ru-RU" w:bidi="ar-SA"/>
        </w:rPr>
        <w:t>Разрешение споров.</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8.1. При возникновении споров и/или разногласий, возникающих из отношений между Пользователем и Оператором, такие вопросы разрешаются в соответствии с действующим законодательством Российской Федерации.</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8.2. К Политике и отношениям между Пользователем и Оператором применяется действующее законодательство Российской Федерации.</w:t>
      </w:r>
    </w:p>
    <w:p w:rsidR="009C1AF7" w:rsidRPr="00542D16" w:rsidRDefault="009C1AF7" w:rsidP="00542D16">
      <w:pPr>
        <w:suppressAutoHyphens w:val="0"/>
        <w:autoSpaceDE w:val="0"/>
        <w:autoSpaceDN w:val="0"/>
        <w:ind w:left="-142" w:right="-143" w:firstLine="426"/>
        <w:jc w:val="both"/>
        <w:outlineLvl w:val="0"/>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9. </w:t>
      </w:r>
      <w:r w:rsidR="00FF565E" w:rsidRPr="00542D16">
        <w:rPr>
          <w:rFonts w:eastAsia="Times New Roman" w:cs="Times New Roman"/>
          <w:kern w:val="2"/>
          <w:sz w:val="22"/>
          <w:szCs w:val="22"/>
          <w:lang w:eastAsia="ru-RU" w:bidi="ar-SA"/>
        </w:rPr>
        <w:t>Заключительные положения.</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9.1. Оператор вправе вносить изменения в Политику без согласия Пользователя.</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9.2. Новая редакция Политики вступает в силу с момента ее размещения на Сайте, если иное не предусмотрено новой редакцией Политики.</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Новая редакция Политики применяется к отношениям, возникшим после введения ее в действие.</w:t>
      </w:r>
    </w:p>
    <w:p w:rsidR="009C1AF7" w:rsidRPr="00542D16" w:rsidRDefault="009C1AF7" w:rsidP="00542D16">
      <w:pPr>
        <w:suppressAutoHyphens w:val="0"/>
        <w:autoSpaceDE w:val="0"/>
        <w:autoSpaceDN w:val="0"/>
        <w:ind w:left="-142" w:right="-143" w:firstLine="426"/>
        <w:jc w:val="both"/>
        <w:rPr>
          <w:rFonts w:eastAsia="Times New Roman" w:cs="Times New Roman"/>
          <w:kern w:val="2"/>
          <w:sz w:val="22"/>
          <w:szCs w:val="22"/>
          <w:lang w:eastAsia="ru-RU" w:bidi="ar-SA"/>
        </w:rPr>
      </w:pPr>
      <w:r w:rsidRPr="00542D16">
        <w:rPr>
          <w:rFonts w:eastAsia="Times New Roman" w:cs="Times New Roman"/>
          <w:kern w:val="2"/>
          <w:sz w:val="22"/>
          <w:szCs w:val="22"/>
          <w:lang w:eastAsia="ru-RU" w:bidi="ar-SA"/>
        </w:rPr>
        <w:t xml:space="preserve">9.3. Все предложения или вопросы по Политике следует направлять </w:t>
      </w:r>
      <w:proofErr w:type="spellStart"/>
      <w:r w:rsidR="00FF565E" w:rsidRPr="00542D16">
        <w:rPr>
          <w:rFonts w:eastAsia="Times New Roman" w:cs="Times New Roman"/>
          <w:kern w:val="2"/>
          <w:sz w:val="22"/>
          <w:szCs w:val="22"/>
          <w:lang w:eastAsia="ru-RU" w:bidi="ar-SA"/>
        </w:rPr>
        <w:t>ks@komsis.su</w:t>
      </w:r>
      <w:proofErr w:type="spellEnd"/>
      <w:r w:rsidRPr="00542D16">
        <w:rPr>
          <w:rFonts w:eastAsia="Times New Roman" w:cs="Times New Roman"/>
          <w:kern w:val="2"/>
          <w:sz w:val="22"/>
          <w:szCs w:val="22"/>
          <w:lang w:eastAsia="ru-RU" w:bidi="ar-SA"/>
        </w:rPr>
        <w:t>.</w:t>
      </w:r>
    </w:p>
    <w:p w:rsidR="00E578B5" w:rsidRPr="009C1AF7" w:rsidRDefault="00E578B5">
      <w:pPr>
        <w:pStyle w:val="a9"/>
      </w:pPr>
    </w:p>
    <w:sectPr w:rsidR="00E578B5" w:rsidRPr="009C1AF7" w:rsidSect="00541A6B">
      <w:headerReference w:type="default" r:id="rId33"/>
      <w:footerReference w:type="even" r:id="rId34"/>
      <w:footerReference w:type="default" r:id="rId35"/>
      <w:headerReference w:type="first" r:id="rId36"/>
      <w:footerReference w:type="first" r:id="rId37"/>
      <w:pgSz w:w="11906" w:h="16838"/>
      <w:pgMar w:top="709" w:right="1134" w:bottom="1409" w:left="1134" w:header="850"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D15" w:rsidRDefault="00981D15">
      <w:r>
        <w:separator/>
      </w:r>
    </w:p>
  </w:endnote>
  <w:endnote w:type="continuationSeparator" w:id="0">
    <w:p w:rsidR="00981D15" w:rsidRDefault="00981D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B5" w:rsidRDefault="00E578B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B5" w:rsidRDefault="00E578B5">
    <w:pPr>
      <w:pStyle w:val="ab"/>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B5" w:rsidRDefault="00E578B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D15" w:rsidRDefault="00981D15">
      <w:r>
        <w:separator/>
      </w:r>
    </w:p>
  </w:footnote>
  <w:footnote w:type="continuationSeparator" w:id="0">
    <w:p w:rsidR="00981D15" w:rsidRDefault="00981D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B5" w:rsidRDefault="00E578B5">
    <w:pPr>
      <w:pStyle w:val="ab"/>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B5" w:rsidRDefault="00E578B5"/>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EA1909"/>
    <w:rsid w:val="000A7D9F"/>
    <w:rsid w:val="004269DB"/>
    <w:rsid w:val="004F4121"/>
    <w:rsid w:val="00541A6B"/>
    <w:rsid w:val="00542D16"/>
    <w:rsid w:val="006C21F2"/>
    <w:rsid w:val="00981D15"/>
    <w:rsid w:val="009C1AF7"/>
    <w:rsid w:val="00C47026"/>
    <w:rsid w:val="00E578B5"/>
    <w:rsid w:val="00EA1909"/>
    <w:rsid w:val="00F45679"/>
    <w:rsid w:val="00FF56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026"/>
    <w:pPr>
      <w:widowControl w:val="0"/>
      <w:suppressAutoHyphens/>
    </w:pPr>
    <w:rPr>
      <w:rFonts w:eastAsia="SimSun" w:cs="Ari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47026"/>
    <w:rPr>
      <w:color w:val="000080"/>
      <w:u w:val="single"/>
    </w:rPr>
  </w:style>
  <w:style w:type="character" w:customStyle="1" w:styleId="a4">
    <w:name w:val="Маркеры списка"/>
    <w:rsid w:val="00C47026"/>
    <w:rPr>
      <w:rFonts w:ascii="OpenSymbol" w:eastAsia="OpenSymbol" w:hAnsi="OpenSymbol" w:cs="OpenSymbol"/>
    </w:rPr>
  </w:style>
  <w:style w:type="character" w:customStyle="1" w:styleId="a5">
    <w:name w:val="Символ нумерации"/>
    <w:rsid w:val="00C47026"/>
  </w:style>
  <w:style w:type="paragraph" w:customStyle="1" w:styleId="a6">
    <w:name w:val="Заголовок"/>
    <w:basedOn w:val="a"/>
    <w:next w:val="a7"/>
    <w:rsid w:val="00C47026"/>
    <w:pPr>
      <w:keepNext/>
      <w:spacing w:before="240" w:after="120"/>
    </w:pPr>
    <w:rPr>
      <w:rFonts w:ascii="Arial" w:eastAsia="Microsoft YaHei" w:hAnsi="Arial"/>
      <w:sz w:val="28"/>
      <w:szCs w:val="28"/>
    </w:rPr>
  </w:style>
  <w:style w:type="paragraph" w:styleId="a7">
    <w:name w:val="Body Text"/>
    <w:basedOn w:val="a"/>
    <w:rsid w:val="00C47026"/>
    <w:pPr>
      <w:spacing w:after="120"/>
    </w:pPr>
  </w:style>
  <w:style w:type="paragraph" w:styleId="a8">
    <w:name w:val="List"/>
    <w:basedOn w:val="a7"/>
    <w:rsid w:val="00C47026"/>
  </w:style>
  <w:style w:type="paragraph" w:customStyle="1" w:styleId="1">
    <w:name w:val="Название1"/>
    <w:basedOn w:val="a"/>
    <w:rsid w:val="00C47026"/>
    <w:pPr>
      <w:suppressLineNumbers/>
      <w:spacing w:before="120" w:after="120"/>
    </w:pPr>
    <w:rPr>
      <w:i/>
      <w:iCs/>
    </w:rPr>
  </w:style>
  <w:style w:type="paragraph" w:customStyle="1" w:styleId="10">
    <w:name w:val="Указатель1"/>
    <w:basedOn w:val="a"/>
    <w:rsid w:val="00C47026"/>
    <w:pPr>
      <w:suppressLineNumbers/>
    </w:pPr>
  </w:style>
  <w:style w:type="paragraph" w:customStyle="1" w:styleId="a9">
    <w:name w:val="Содержимое таблицы"/>
    <w:basedOn w:val="a"/>
    <w:rsid w:val="00C47026"/>
    <w:pPr>
      <w:suppressLineNumbers/>
    </w:pPr>
  </w:style>
  <w:style w:type="paragraph" w:customStyle="1" w:styleId="aa">
    <w:name w:val="Заголовок таблицы"/>
    <w:basedOn w:val="a9"/>
    <w:rsid w:val="00C47026"/>
    <w:pPr>
      <w:jc w:val="center"/>
    </w:pPr>
    <w:rPr>
      <w:b/>
      <w:bCs/>
    </w:rPr>
  </w:style>
  <w:style w:type="paragraph" w:styleId="ab">
    <w:name w:val="header"/>
    <w:basedOn w:val="a"/>
    <w:rsid w:val="00C47026"/>
    <w:pPr>
      <w:suppressLineNumbers/>
      <w:tabs>
        <w:tab w:val="center" w:pos="4819"/>
        <w:tab w:val="right" w:pos="9638"/>
      </w:tabs>
    </w:pPr>
  </w:style>
  <w:style w:type="paragraph" w:styleId="ac">
    <w:name w:val="footer"/>
    <w:basedOn w:val="a"/>
    <w:rsid w:val="00C47026"/>
    <w:pPr>
      <w:suppressLineNumbers/>
      <w:tabs>
        <w:tab w:val="center" w:pos="4819"/>
        <w:tab w:val="right" w:pos="9638"/>
      </w:tabs>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02&amp;date=15.08.2025&amp;dst=76&amp;field=134" TargetMode="External"/><Relationship Id="rId13" Type="http://schemas.openxmlformats.org/officeDocument/2006/relationships/hyperlink" Target="https://login.consultant.ru/link/?req=doc&amp;base=LAW&amp;n=500102&amp;date=15.08.2025" TargetMode="External"/><Relationship Id="rId18" Type="http://schemas.openxmlformats.org/officeDocument/2006/relationships/hyperlink" Target="https://login.consultant.ru/link/?req=doc&amp;base=LAW&amp;n=508490&amp;date=15.08.2025" TargetMode="External"/><Relationship Id="rId26" Type="http://schemas.openxmlformats.org/officeDocument/2006/relationships/hyperlink" Target="https://login.consultant.ru/link/?req=doc&amp;base=LAW&amp;n=500102&amp;date=15.08.2025&amp;dst=34&amp;field=134"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182734&amp;date=15.08.2025" TargetMode="External"/><Relationship Id="rId34" Type="http://schemas.openxmlformats.org/officeDocument/2006/relationships/footer" Target="footer1.xml"/><Relationship Id="rId7" Type="http://schemas.openxmlformats.org/officeDocument/2006/relationships/hyperlink" Target="https://login.consultant.ru/link/?req=doc&amp;base=LAW&amp;n=500102&amp;date=15.08.2025" TargetMode="External"/><Relationship Id="rId12" Type="http://schemas.openxmlformats.org/officeDocument/2006/relationships/hyperlink" Target="https://login.consultant.ru/link/?req=doc&amp;base=LAW&amp;n=500102&amp;date=15.08.2025" TargetMode="External"/><Relationship Id="rId17" Type="http://schemas.openxmlformats.org/officeDocument/2006/relationships/hyperlink" Target="https://login.consultant.ru/link/?req=doc&amp;base=LAW&amp;n=2875&amp;date=15.08.2025" TargetMode="External"/><Relationship Id="rId25" Type="http://schemas.openxmlformats.org/officeDocument/2006/relationships/hyperlink" Target="https://login.consultant.ru/link/?req=doc&amp;base=LAW&amp;n=500102&amp;date=15.08.2025&amp;dst=32&amp;field=134"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00102&amp;date=15.08.2025" TargetMode="External"/><Relationship Id="rId20" Type="http://schemas.openxmlformats.org/officeDocument/2006/relationships/hyperlink" Target="https://login.consultant.ru/link/?req=doc&amp;base=LAW&amp;n=482887&amp;date=15.08.2025" TargetMode="External"/><Relationship Id="rId29" Type="http://schemas.openxmlformats.org/officeDocument/2006/relationships/hyperlink" Target="https://login.consultant.ru/link/?req=doc&amp;base=LAW&amp;n=500102&amp;date=15.08.2025" TargetMode="External"/><Relationship Id="rId1" Type="http://schemas.openxmlformats.org/officeDocument/2006/relationships/styles" Target="styles.xml"/><Relationship Id="rId6" Type="http://schemas.openxmlformats.org/officeDocument/2006/relationships/hyperlink" Target="https://login.consultant.ru/link/?req=doc&amp;base=LAW&amp;n=500102&amp;date=15.08.2025&amp;dst=75&amp;field=134" TargetMode="External"/><Relationship Id="rId11" Type="http://schemas.openxmlformats.org/officeDocument/2006/relationships/hyperlink" Target="https://login.consultant.ru/link/?req=doc&amp;base=LAW&amp;n=500102&amp;date=15.08.2025" TargetMode="External"/><Relationship Id="rId24" Type="http://schemas.openxmlformats.org/officeDocument/2006/relationships/hyperlink" Target="https://login.consultant.ru/link/?req=doc&amp;base=LAW&amp;n=500102&amp;date=15.08.2025" TargetMode="External"/><Relationship Id="rId32" Type="http://schemas.openxmlformats.org/officeDocument/2006/relationships/hyperlink" Target="https://login.consultant.ru/link/?req=doc&amp;base=LAW&amp;n=500102&amp;date=15.08.2025" TargetMode="External"/><Relationship Id="rId37"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login.consultant.ru/link/?req=doc&amp;base=LAW&amp;n=500102&amp;date=15.08.2025" TargetMode="External"/><Relationship Id="rId23" Type="http://schemas.openxmlformats.org/officeDocument/2006/relationships/hyperlink" Target="https://login.consultant.ru/link/?req=doc&amp;base=LAW&amp;n=356859&amp;date=15.08.2025" TargetMode="External"/><Relationship Id="rId28" Type="http://schemas.openxmlformats.org/officeDocument/2006/relationships/hyperlink" Target="https://login.consultant.ru/link/?req=doc&amp;base=LAW&amp;n=500102&amp;date=15.08.2025&amp;dst=100342&amp;field=134" TargetMode="External"/><Relationship Id="rId36" Type="http://schemas.openxmlformats.org/officeDocument/2006/relationships/header" Target="header2.xml"/><Relationship Id="rId10" Type="http://schemas.openxmlformats.org/officeDocument/2006/relationships/hyperlink" Target="https://login.consultant.ru/link/?req=doc&amp;base=LAW&amp;n=500102&amp;date=15.08.2025" TargetMode="External"/><Relationship Id="rId19" Type="http://schemas.openxmlformats.org/officeDocument/2006/relationships/hyperlink" Target="https://login.consultant.ru/link/?req=doc&amp;base=LAW&amp;n=508357&amp;date=15.08.2025" TargetMode="External"/><Relationship Id="rId31" Type="http://schemas.openxmlformats.org/officeDocument/2006/relationships/hyperlink" Target="https://login.consultant.ru/link/?req=doc&amp;base=LAW&amp;n=500102&amp;date=15.08.2025" TargetMode="External"/><Relationship Id="rId4" Type="http://schemas.openxmlformats.org/officeDocument/2006/relationships/footnotes" Target="footnotes.xml"/><Relationship Id="rId9" Type="http://schemas.openxmlformats.org/officeDocument/2006/relationships/hyperlink" Target="https://login.consultant.ru/link/?req=doc&amp;base=LAW&amp;n=500102&amp;date=15.08.2025&amp;dst=100235&amp;field=134" TargetMode="External"/><Relationship Id="rId14" Type="http://schemas.openxmlformats.org/officeDocument/2006/relationships/hyperlink" Target="https://login.consultant.ru/link/?req=doc&amp;base=LAW&amp;n=500102&amp;date=15.08.2025" TargetMode="External"/><Relationship Id="rId22" Type="http://schemas.openxmlformats.org/officeDocument/2006/relationships/hyperlink" Target="https://login.consultant.ru/link/?req=doc&amp;base=LAW&amp;n=137356&amp;date=15.08.2025" TargetMode="External"/><Relationship Id="rId27" Type="http://schemas.openxmlformats.org/officeDocument/2006/relationships/hyperlink" Target="https://login.consultant.ru/link/?req=doc&amp;base=LAW&amp;n=382687&amp;date=15.08.2025&amp;dst=100012&amp;field=134" TargetMode="External"/><Relationship Id="rId30" Type="http://schemas.openxmlformats.org/officeDocument/2006/relationships/hyperlink" Target="https://login.consultant.ru/link/?req=doc&amp;base=LAW&amp;n=500102&amp;date=15.08.2025"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3968</Words>
  <Characters>22623</Characters>
  <Application>Microsoft Office Word</Application>
  <DocSecurity>0</DocSecurity>
  <Lines>188</Lines>
  <Paragraphs>53</Paragraphs>
  <ScaleCrop>false</ScaleCrop>
  <Company/>
  <LinksUpToDate>false</LinksUpToDate>
  <CharactersWithSpaces>26538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dc:creator>
  <cp:lastModifiedBy>aakor</cp:lastModifiedBy>
  <cp:revision>2</cp:revision>
  <cp:lastPrinted>1601-01-01T00:00:00Z</cp:lastPrinted>
  <dcterms:created xsi:type="dcterms:W3CDTF">2025-08-22T09:07:00Z</dcterms:created>
  <dcterms:modified xsi:type="dcterms:W3CDTF">2025-08-22T09:07:00Z</dcterms:modified>
</cp:coreProperties>
</file>